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B7FED" w14:textId="77777777" w:rsidR="00D32AE0" w:rsidRPr="002A05F8" w:rsidRDefault="002A05F8" w:rsidP="00B62814">
      <w:pPr>
        <w:spacing w:after="60"/>
        <w:jc w:val="center"/>
        <w:rPr>
          <w:rFonts w:ascii="Times New Roman" w:hAnsi="Times New Roman"/>
          <w:b/>
          <w:bCs/>
          <w:iCs/>
          <w:sz w:val="28"/>
          <w:szCs w:val="28"/>
        </w:rPr>
      </w:pPr>
      <w:bookmarkStart w:id="0" w:name="_GoBack"/>
      <w:bookmarkEnd w:id="0"/>
      <w:r w:rsidRPr="002A05F8">
        <w:rPr>
          <w:rFonts w:ascii="Times New Roman" w:hAnsi="Times New Roman"/>
          <w:b/>
          <w:bCs/>
          <w:iCs/>
          <w:sz w:val="28"/>
          <w:szCs w:val="28"/>
        </w:rPr>
        <w:t>Drexel University</w:t>
      </w:r>
      <w:r w:rsidR="00D32AE0">
        <w:rPr>
          <w:rFonts w:ascii="Times New Roman" w:hAnsi="Times New Roman"/>
          <w:b/>
          <w:bCs/>
          <w:iCs/>
          <w:sz w:val="28"/>
          <w:szCs w:val="28"/>
        </w:rPr>
        <w:t xml:space="preserve"> </w:t>
      </w:r>
    </w:p>
    <w:p w14:paraId="179B7FEE" w14:textId="77777777" w:rsidR="002A05F8" w:rsidRPr="002A05F8" w:rsidRDefault="002A05F8" w:rsidP="002A05F8">
      <w:pPr>
        <w:spacing w:after="60"/>
        <w:jc w:val="center"/>
        <w:rPr>
          <w:rFonts w:ascii="Times New Roman" w:hAnsi="Times New Roman"/>
          <w:b/>
          <w:bCs/>
          <w:iCs/>
          <w:sz w:val="28"/>
          <w:szCs w:val="28"/>
        </w:rPr>
      </w:pPr>
      <w:r w:rsidRPr="002A05F8">
        <w:rPr>
          <w:rFonts w:ascii="Times New Roman" w:hAnsi="Times New Roman"/>
          <w:b/>
          <w:bCs/>
          <w:iCs/>
          <w:sz w:val="28"/>
          <w:szCs w:val="28"/>
        </w:rPr>
        <w:t>Consent to Take Part</w:t>
      </w:r>
    </w:p>
    <w:p w14:paraId="179B7FEF" w14:textId="77777777" w:rsidR="002A05F8" w:rsidRPr="002A05F8" w:rsidRDefault="002A05F8" w:rsidP="002A05F8">
      <w:pPr>
        <w:spacing w:after="60"/>
        <w:jc w:val="center"/>
        <w:rPr>
          <w:rFonts w:ascii="Times New Roman" w:hAnsi="Times New Roman"/>
          <w:b/>
          <w:bCs/>
          <w:iCs/>
          <w:sz w:val="28"/>
          <w:szCs w:val="28"/>
        </w:rPr>
      </w:pPr>
      <w:r w:rsidRPr="002A05F8">
        <w:rPr>
          <w:rFonts w:ascii="Times New Roman" w:hAnsi="Times New Roman"/>
          <w:b/>
          <w:bCs/>
          <w:iCs/>
          <w:sz w:val="28"/>
          <w:szCs w:val="28"/>
        </w:rPr>
        <w:t>In a Research Study</w:t>
      </w:r>
    </w:p>
    <w:p w14:paraId="179B7FF4" w14:textId="77777777" w:rsidR="002A05F8" w:rsidRDefault="002A05F8" w:rsidP="00B33693">
      <w:pPr>
        <w:pStyle w:val="Heading2"/>
        <w:numPr>
          <w:ilvl w:val="0"/>
          <w:numId w:val="0"/>
        </w:numPr>
      </w:pPr>
    </w:p>
    <w:p w14:paraId="179B7FF5" w14:textId="77777777" w:rsidR="00D429B7" w:rsidRPr="00504D22" w:rsidRDefault="002A05F8" w:rsidP="002A05F8">
      <w:pPr>
        <w:pStyle w:val="Heading2"/>
        <w:numPr>
          <w:ilvl w:val="0"/>
          <w:numId w:val="0"/>
        </w:numPr>
      </w:pPr>
      <w:r w:rsidRPr="00894D8B">
        <w:rPr>
          <w:bCs w:val="0"/>
          <w:iCs w:val="0"/>
        </w:rPr>
        <w:t>1</w:t>
      </w:r>
      <w:r w:rsidRPr="002A05F8">
        <w:rPr>
          <w:b w:val="0"/>
          <w:bCs w:val="0"/>
          <w:i w:val="0"/>
          <w:iCs w:val="0"/>
        </w:rPr>
        <w:t>.</w:t>
      </w:r>
      <w:r>
        <w:t xml:space="preserve"> </w:t>
      </w:r>
      <w:r w:rsidR="00D429B7" w:rsidRPr="00504D22">
        <w:t xml:space="preserve">Title of research study: </w:t>
      </w:r>
      <w:r w:rsidR="006F6883" w:rsidRPr="00504D22">
        <w:rPr>
          <w:rStyle w:val="Instructions"/>
          <w:b/>
          <w:i/>
        </w:rPr>
        <w:t>[</w:t>
      </w:r>
      <w:r w:rsidR="00D429B7" w:rsidRPr="00504D22">
        <w:rPr>
          <w:rStyle w:val="Instructions"/>
          <w:b/>
          <w:i/>
        </w:rPr>
        <w:t>insert title of research study here with protocol number, if applicable</w:t>
      </w:r>
      <w:r w:rsidR="006F6883" w:rsidRPr="00504D22">
        <w:rPr>
          <w:rStyle w:val="Instructions"/>
          <w:b/>
          <w:i/>
        </w:rPr>
        <w:t>]</w:t>
      </w:r>
    </w:p>
    <w:p w14:paraId="179B7FF6" w14:textId="26BDB045" w:rsidR="00D429B7" w:rsidRPr="00504D22" w:rsidRDefault="002A05F8" w:rsidP="00B33693">
      <w:pPr>
        <w:pStyle w:val="Heading2"/>
        <w:numPr>
          <w:ilvl w:val="0"/>
          <w:numId w:val="0"/>
        </w:numPr>
      </w:pPr>
      <w:r>
        <w:t xml:space="preserve">2. </w:t>
      </w:r>
      <w:r w:rsidR="006C1216">
        <w:t>Researcher</w:t>
      </w:r>
      <w:r w:rsidR="00D429B7" w:rsidRPr="00504D22">
        <w:t xml:space="preserve">: </w:t>
      </w:r>
      <w:r w:rsidR="006F6883" w:rsidRPr="00504D22">
        <w:rPr>
          <w:rStyle w:val="Instructions"/>
          <w:b/>
          <w:i/>
        </w:rPr>
        <w:t>[</w:t>
      </w:r>
      <w:r w:rsidR="00D429B7" w:rsidRPr="00504D22">
        <w:rPr>
          <w:rStyle w:val="Instructions"/>
          <w:b/>
          <w:i/>
        </w:rPr>
        <w:t xml:space="preserve">insert name of </w:t>
      </w:r>
      <w:r w:rsidR="00527729">
        <w:rPr>
          <w:rStyle w:val="Instructions"/>
          <w:b/>
          <w:i/>
        </w:rPr>
        <w:t>Principal Investigator</w:t>
      </w:r>
      <w:r w:rsidR="006F6883" w:rsidRPr="00504D22">
        <w:rPr>
          <w:rStyle w:val="Instructions"/>
          <w:b/>
          <w:i/>
        </w:rPr>
        <w:t>]</w:t>
      </w:r>
    </w:p>
    <w:p w14:paraId="179B7FF7" w14:textId="77777777" w:rsidR="00C3326C" w:rsidRPr="00504D22" w:rsidRDefault="002A05F8" w:rsidP="00B33693">
      <w:pPr>
        <w:pStyle w:val="Heading2"/>
        <w:numPr>
          <w:ilvl w:val="0"/>
          <w:numId w:val="0"/>
        </w:numPr>
      </w:pPr>
      <w:r>
        <w:t xml:space="preserve">3. </w:t>
      </w:r>
      <w:r w:rsidR="00C3326C" w:rsidRPr="00504D22">
        <w:t>Why you are being invited to take part in a research study</w:t>
      </w:r>
    </w:p>
    <w:p w14:paraId="179B7FF8"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them eligible for the research</w:t>
      </w:r>
      <w:r w:rsidR="00F84207">
        <w:rPr>
          <w:rStyle w:val="Instructions"/>
        </w:rPr>
        <w:t>.</w:t>
      </w:r>
      <w:r w:rsidR="006F6883" w:rsidRPr="00504D22">
        <w:rPr>
          <w:rStyle w:val="Instructions"/>
        </w:rPr>
        <w:t>]</w:t>
      </w:r>
    </w:p>
    <w:p w14:paraId="179B7FF9" w14:textId="437A026D" w:rsidR="00D429B7" w:rsidRPr="00504D22" w:rsidRDefault="002A05F8" w:rsidP="00B33693">
      <w:pPr>
        <w:pStyle w:val="Heading2"/>
        <w:numPr>
          <w:ilvl w:val="0"/>
          <w:numId w:val="0"/>
        </w:numPr>
      </w:pPr>
      <w:r>
        <w:t xml:space="preserve">4. </w:t>
      </w:r>
      <w:r w:rsidR="00D429B7" w:rsidRPr="00504D22">
        <w:t>What you should know about a research study</w:t>
      </w:r>
    </w:p>
    <w:p w14:paraId="179B7FFA" w14:textId="77777777" w:rsidR="00070466" w:rsidRPr="00504D22" w:rsidRDefault="00D429B7" w:rsidP="00D342FB">
      <w:pPr>
        <w:pStyle w:val="Bullet"/>
      </w:pPr>
      <w:r w:rsidRPr="00504D22">
        <w:t>Someone will explain this research study to you.</w:t>
      </w:r>
    </w:p>
    <w:p w14:paraId="179B7FFB" w14:textId="77777777" w:rsidR="00885D6F" w:rsidRDefault="00D429B7" w:rsidP="00D342FB">
      <w:pPr>
        <w:pStyle w:val="Bullet"/>
      </w:pPr>
      <w:r w:rsidRPr="00504D22">
        <w:t>Whether or not you take part is up to you.</w:t>
      </w:r>
    </w:p>
    <w:p w14:paraId="179B7FFC"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179B7FFD" w14:textId="0266D169" w:rsidR="00070466" w:rsidRPr="00504D22" w:rsidRDefault="007F2FE9" w:rsidP="00D342FB">
      <w:pPr>
        <w:pStyle w:val="Bullet"/>
      </w:pPr>
      <w:r w:rsidRPr="00504D22">
        <w:t>Y</w:t>
      </w:r>
      <w:r w:rsidR="00D429B7" w:rsidRPr="00504D22">
        <w:t xml:space="preserve">ou </w:t>
      </w:r>
      <w:r w:rsidRPr="00504D22">
        <w:t xml:space="preserve">can </w:t>
      </w:r>
      <w:r w:rsidR="00D429B7" w:rsidRPr="00504D22">
        <w:t>agree to take part now</w:t>
      </w:r>
      <w:r w:rsidRPr="00504D22">
        <w:t xml:space="preserve"> and change your mind</w:t>
      </w:r>
      <w:r w:rsidR="00527729" w:rsidRPr="00527729">
        <w:t xml:space="preserve"> </w:t>
      </w:r>
      <w:r w:rsidR="00527729" w:rsidRPr="00504D22">
        <w:t>later</w:t>
      </w:r>
      <w:r w:rsidR="00D429B7" w:rsidRPr="00504D22">
        <w:t>.</w:t>
      </w:r>
    </w:p>
    <w:p w14:paraId="179B7FFE" w14:textId="1234BBD6" w:rsidR="00D429B7" w:rsidRPr="00504D22" w:rsidRDefault="00527729" w:rsidP="00D342FB">
      <w:pPr>
        <w:pStyle w:val="Bullet"/>
      </w:pPr>
      <w:r>
        <w:t>If you decide to not be a part of this research no one will hold it against you</w:t>
      </w:r>
      <w:r w:rsidR="00D429B7" w:rsidRPr="00504D22">
        <w:t>.</w:t>
      </w:r>
    </w:p>
    <w:p w14:paraId="179B7FFF" w14:textId="77777777" w:rsidR="007F2FE9" w:rsidRPr="00504D22" w:rsidRDefault="007F2FE9" w:rsidP="00D342FB">
      <w:pPr>
        <w:pStyle w:val="Bullet"/>
      </w:pPr>
      <w:r w:rsidRPr="00504D22">
        <w:t>Feel free to ask all the questions you want before you decide.</w:t>
      </w:r>
    </w:p>
    <w:p w14:paraId="179B8000" w14:textId="6570D6DF" w:rsidR="006A7081" w:rsidRPr="00504D22" w:rsidRDefault="002A05F8" w:rsidP="00B33693">
      <w:pPr>
        <w:pStyle w:val="Heading2"/>
        <w:numPr>
          <w:ilvl w:val="0"/>
          <w:numId w:val="0"/>
        </w:numPr>
      </w:pPr>
      <w:r>
        <w:t xml:space="preserve">5. </w:t>
      </w:r>
      <w:r w:rsidR="006A7081" w:rsidRPr="00504D22">
        <w:t xml:space="preserve">Who can </w:t>
      </w:r>
      <w:r w:rsidR="00527729">
        <w:t>you</w:t>
      </w:r>
      <w:r w:rsidR="0018416A" w:rsidRPr="00504D22">
        <w:t xml:space="preserve"> </w:t>
      </w:r>
      <w:r w:rsidR="00D342FB" w:rsidRPr="00504D22">
        <w:t>talk to</w:t>
      </w:r>
      <w:r w:rsidR="00527729">
        <w:t xml:space="preserve"> about this research study</w:t>
      </w:r>
      <w:r w:rsidR="006A7081" w:rsidRPr="00504D22">
        <w:t>?</w:t>
      </w:r>
    </w:p>
    <w:p w14:paraId="179B8001"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179B8002" w14:textId="47F6FC19" w:rsidR="00070466" w:rsidRPr="00504D22" w:rsidRDefault="00D342FB" w:rsidP="00D342FB">
      <w:pPr>
        <w:pStyle w:val="BodyText"/>
      </w:pPr>
      <w:r w:rsidRPr="00504D22">
        <w:t>This research has been reviewed an</w:t>
      </w:r>
      <w:r w:rsidR="00D41A8B" w:rsidRPr="00504D22">
        <w:t>d</w:t>
      </w:r>
      <w:r w:rsidRPr="00504D22">
        <w:t xml:space="preserve"> approved by an </w:t>
      </w:r>
      <w:r w:rsidR="0040672E">
        <w:t>Institutional Review Board</w:t>
      </w:r>
      <w:r w:rsidR="00527729">
        <w:t xml:space="preserve"> (IRB)</w:t>
      </w:r>
      <w:r w:rsidRPr="00504D22">
        <w:t xml:space="preserve">. </w:t>
      </w:r>
      <w:r w:rsidR="00527729">
        <w:t xml:space="preserve">An IRB reviews research projects so that steps are taken to protect the rights and welfare of human subjects taking part in research.  </w:t>
      </w:r>
      <w:r w:rsidRPr="00504D22">
        <w:t>You may talk to them at (</w:t>
      </w:r>
      <w:r w:rsidR="00253B70">
        <w:t>215</w:t>
      </w:r>
      <w:r w:rsidRPr="00504D22">
        <w:t xml:space="preserve">) </w:t>
      </w:r>
      <w:r w:rsidR="007A1FD2">
        <w:t>762-3944</w:t>
      </w:r>
      <w:r w:rsidR="00253B70" w:rsidRPr="00504D22">
        <w:t xml:space="preserve"> </w:t>
      </w:r>
      <w:r w:rsidRPr="00504D22">
        <w:t xml:space="preserve">or </w:t>
      </w:r>
      <w:r w:rsidR="0045676A">
        <w:t xml:space="preserve">email </w:t>
      </w:r>
      <w:hyperlink r:id="rId12" w:history="1">
        <w:r w:rsidR="000B3D2C" w:rsidRPr="000975F5">
          <w:rPr>
            <w:rStyle w:val="Hyperlink"/>
          </w:rPr>
          <w:t>HRPP@drexel.edu</w:t>
        </w:r>
      </w:hyperlink>
      <w:r w:rsidR="000B3D2C">
        <w:t xml:space="preserve"> </w:t>
      </w:r>
      <w:r w:rsidRPr="00504D22">
        <w:t>for any of the following:</w:t>
      </w:r>
    </w:p>
    <w:p w14:paraId="179B8003"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179B8004" w14:textId="77777777" w:rsidR="00D342FB" w:rsidRPr="00504D22" w:rsidRDefault="00D342FB" w:rsidP="00D342FB">
      <w:pPr>
        <w:pStyle w:val="Bullet"/>
      </w:pPr>
      <w:r w:rsidRPr="00504D22">
        <w:t>You cannot reach the research team.</w:t>
      </w:r>
    </w:p>
    <w:p w14:paraId="179B8005" w14:textId="77777777" w:rsidR="00D342FB" w:rsidRPr="00504D22" w:rsidRDefault="00D342FB" w:rsidP="00D342FB">
      <w:pPr>
        <w:pStyle w:val="Bullet"/>
      </w:pPr>
      <w:r w:rsidRPr="00504D22">
        <w:t>You want to talk to someone besides the research team.</w:t>
      </w:r>
    </w:p>
    <w:p w14:paraId="179B8006"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179B8007" w14:textId="77777777" w:rsidR="006617FA" w:rsidRPr="00504D22" w:rsidRDefault="006617FA" w:rsidP="00D342FB">
      <w:pPr>
        <w:pStyle w:val="Bullet"/>
      </w:pPr>
      <w:r w:rsidRPr="00504D22">
        <w:t>You want to get information or provide input about this research.</w:t>
      </w:r>
    </w:p>
    <w:p w14:paraId="179B8008" w14:textId="77777777" w:rsidR="00D429B7" w:rsidRPr="00504D22" w:rsidRDefault="002A05F8" w:rsidP="00B33693">
      <w:pPr>
        <w:pStyle w:val="Heading2"/>
        <w:numPr>
          <w:ilvl w:val="0"/>
          <w:numId w:val="0"/>
        </w:numPr>
      </w:pPr>
      <w:r>
        <w:t xml:space="preserve">6. </w:t>
      </w:r>
      <w:r w:rsidR="00D429B7" w:rsidRPr="00504D22">
        <w:t>Wh</w:t>
      </w:r>
      <w:r w:rsidR="00AE3208" w:rsidRPr="00504D22">
        <w:t>y</w:t>
      </w:r>
      <w:r w:rsidR="00D429B7" w:rsidRPr="00504D22">
        <w:t xml:space="preserve"> </w:t>
      </w:r>
      <w:r w:rsidR="00EC632E" w:rsidRPr="00504D22">
        <w:t xml:space="preserve">are </w:t>
      </w:r>
      <w:r w:rsidR="00AE3208" w:rsidRPr="00504D22">
        <w:t>we</w:t>
      </w:r>
      <w:r w:rsidR="00EC632E" w:rsidRPr="00504D22">
        <w:t xml:space="preserve"> doing</w:t>
      </w:r>
      <w:r w:rsidR="008F5C6C" w:rsidRPr="00504D22">
        <w:t xml:space="preserve"> this research</w:t>
      </w:r>
      <w:r w:rsidR="00D429B7" w:rsidRPr="00504D22">
        <w:t>?</w:t>
      </w:r>
    </w:p>
    <w:p w14:paraId="179B8009" w14:textId="77777777"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Pr="00504D22">
        <w:rPr>
          <w:rStyle w:val="Instructions"/>
        </w:rPr>
        <w:t>]</w:t>
      </w:r>
    </w:p>
    <w:p w14:paraId="179B800A" w14:textId="77777777" w:rsidR="00D429B7" w:rsidRPr="00504D22" w:rsidRDefault="002A05F8" w:rsidP="00B33693">
      <w:pPr>
        <w:pStyle w:val="Heading2"/>
        <w:numPr>
          <w:ilvl w:val="0"/>
          <w:numId w:val="0"/>
        </w:numPr>
      </w:pPr>
      <w:r>
        <w:t xml:space="preserve">7. </w:t>
      </w:r>
      <w:r w:rsidR="00BC324C" w:rsidRPr="00504D22">
        <w:t>How long will the research last</w:t>
      </w:r>
      <w:r w:rsidR="00D429B7" w:rsidRPr="00504D22">
        <w:t>?</w:t>
      </w:r>
    </w:p>
    <w:p w14:paraId="179B800B" w14:textId="77777777" w:rsidR="00BC324C" w:rsidRPr="00504D22"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179B800C" w14:textId="77777777" w:rsidR="00BC324C" w:rsidRPr="00504D22" w:rsidRDefault="002A05F8" w:rsidP="00B33693">
      <w:pPr>
        <w:pStyle w:val="Heading2"/>
        <w:numPr>
          <w:ilvl w:val="0"/>
          <w:numId w:val="0"/>
        </w:numPr>
      </w:pPr>
      <w:r>
        <w:t xml:space="preserve">8. </w:t>
      </w:r>
      <w:r w:rsidR="00BC324C" w:rsidRPr="00504D22">
        <w:t>How many people will be studied?</w:t>
      </w:r>
    </w:p>
    <w:p w14:paraId="179B800D"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179B800E" w14:textId="77777777" w:rsidR="00D429B7" w:rsidRPr="00504D22" w:rsidRDefault="002A05F8" w:rsidP="00B33693">
      <w:pPr>
        <w:pStyle w:val="Heading2"/>
        <w:numPr>
          <w:ilvl w:val="0"/>
          <w:numId w:val="0"/>
        </w:numPr>
      </w:pPr>
      <w:r>
        <w:lastRenderedPageBreak/>
        <w:t xml:space="preserve">9. </w:t>
      </w:r>
      <w:r w:rsidR="00D429B7" w:rsidRPr="00504D22">
        <w:t xml:space="preserve">What </w:t>
      </w:r>
      <w:r w:rsidR="00EC632E" w:rsidRPr="00504D22">
        <w:t>happens if I say yes, I want to be in this research</w:t>
      </w:r>
      <w:r w:rsidR="00D429B7" w:rsidRPr="00504D22">
        <w:t>?</w:t>
      </w:r>
    </w:p>
    <w:p w14:paraId="179B800F"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179B8010" w14:textId="77777777" w:rsidR="00603689" w:rsidRPr="00504D22" w:rsidRDefault="00603689" w:rsidP="00603689">
      <w:pPr>
        <w:spacing w:after="60"/>
        <w:rPr>
          <w:rStyle w:val="Instructions"/>
        </w:rPr>
      </w:pPr>
    </w:p>
    <w:p w14:paraId="179B8011"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179B8012"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179B8013"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179B8014"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179B8015"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179B8016"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179B8017"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179B8018"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179B8019"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179B801A"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179B801B"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179B801C"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179B801D"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179B801E" w14:textId="77777777" w:rsidR="006E612B" w:rsidRPr="007406B9"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179B801F" w14:textId="77777777" w:rsidR="006E612B" w:rsidRPr="007406B9" w:rsidRDefault="006E612B" w:rsidP="006E612B">
      <w:pPr>
        <w:numPr>
          <w:ilvl w:val="0"/>
          <w:numId w:val="27"/>
        </w:numPr>
        <w:spacing w:after="60"/>
        <w:rPr>
          <w:rStyle w:val="Instructions"/>
        </w:rPr>
      </w:pPr>
      <w:r w:rsidRPr="007406B9">
        <w:rPr>
          <w:rStyle w:val="Instructions"/>
        </w:rPr>
        <w:t>When applicable indicate that the subject will be contacted for future research.</w:t>
      </w:r>
    </w:p>
    <w:p w14:paraId="179B8020" w14:textId="77777777" w:rsidR="00BE4F9A" w:rsidRPr="00504D22" w:rsidRDefault="00BE4F9A" w:rsidP="00603689">
      <w:pPr>
        <w:pStyle w:val="BodyText"/>
        <w:rPr>
          <w:rStyle w:val="Instructions"/>
        </w:rPr>
      </w:pPr>
    </w:p>
    <w:p w14:paraId="3418AA6D" w14:textId="77777777" w:rsidR="00894D8B"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A350AC">
        <w:rPr>
          <w:rStyle w:val="Instructions"/>
        </w:rPr>
        <w:t>. Otherwise delete.</w:t>
      </w:r>
      <w:r w:rsidRPr="00504D22">
        <w:rPr>
          <w:rStyle w:val="Instructions"/>
        </w:rPr>
        <w:t>]</w:t>
      </w:r>
      <w:r w:rsidR="00D429B7" w:rsidRPr="00504D22">
        <w:rPr>
          <w:rStyle w:val="Instructions"/>
        </w:rPr>
        <w:t xml:space="preserve"> </w:t>
      </w:r>
    </w:p>
    <w:p w14:paraId="179B8021" w14:textId="314EE5D3" w:rsidR="00070466" w:rsidRPr="00504D22" w:rsidRDefault="00D429B7" w:rsidP="00EC632E">
      <w:pPr>
        <w:pStyle w:val="BodyText"/>
        <w:rPr>
          <w:rStyle w:val="Instructions"/>
        </w:rPr>
      </w:pPr>
      <w:r w:rsidRPr="00504D22">
        <w:t xml:space="preserve">The treatment you get will be chosen by chance, like flipping a coin. Neither you nor the study doctor will choose what treatment you get. You will have an __________________ </w:t>
      </w:r>
      <w:r w:rsidR="006F6883" w:rsidRPr="00504D22">
        <w:rPr>
          <w:rStyle w:val="Instructions"/>
        </w:rPr>
        <w:t>[</w:t>
      </w:r>
      <w:r w:rsidRPr="00504D22">
        <w:rPr>
          <w:rStyle w:val="Instructions"/>
        </w:rPr>
        <w:t>equal/one in three/etc.</w:t>
      </w:r>
      <w:r w:rsidR="006F6883" w:rsidRPr="00504D22">
        <w:rPr>
          <w:rStyle w:val="Instructions"/>
        </w:rPr>
        <w:t>]</w:t>
      </w:r>
      <w:r w:rsidRPr="00504D22">
        <w:t xml:space="preserve"> chance of being given each treatment. </w:t>
      </w:r>
      <w:r w:rsidR="006F6883" w:rsidRPr="00504D22">
        <w:rPr>
          <w:rStyle w:val="Instructions"/>
        </w:rPr>
        <w:t>[</w:t>
      </w:r>
      <w:r w:rsidRPr="00504D22">
        <w:rPr>
          <w:rStyle w:val="Instructions"/>
        </w:rPr>
        <w:t xml:space="preserve">For double-blinded </w:t>
      </w:r>
      <w:r w:rsidR="007406B9">
        <w:rPr>
          <w:rStyle w:val="Instructions"/>
        </w:rPr>
        <w:t>research</w:t>
      </w:r>
      <w:r w:rsidRPr="00504D22">
        <w:rPr>
          <w:rStyle w:val="Instructions"/>
        </w:rPr>
        <w:t xml:space="preserve"> add</w:t>
      </w:r>
      <w:r w:rsidR="006F6883" w:rsidRPr="00504D22">
        <w:rPr>
          <w:rStyle w:val="Instructions"/>
        </w:rPr>
        <w:t>]</w:t>
      </w:r>
      <w:r w:rsidRPr="00504D22">
        <w:t xml:space="preserve"> Neither you nor the study doctor will know which treatment you are getting. </w:t>
      </w:r>
      <w:r w:rsidR="006F6883" w:rsidRPr="00504D22">
        <w:rPr>
          <w:rStyle w:val="Instructions"/>
        </w:rPr>
        <w:t>[</w:t>
      </w:r>
      <w:r w:rsidRPr="00504D22">
        <w:rPr>
          <w:rStyle w:val="Instructions"/>
        </w:rPr>
        <w:t xml:space="preserve">For single blinded </w:t>
      </w:r>
      <w:r w:rsidR="007406B9">
        <w:rPr>
          <w:rStyle w:val="Instructions"/>
        </w:rPr>
        <w:t>research</w:t>
      </w:r>
      <w:r w:rsidRPr="00504D22">
        <w:rPr>
          <w:rStyle w:val="Instructions"/>
        </w:rPr>
        <w:t xml:space="preserve"> add</w:t>
      </w:r>
      <w:r w:rsidR="006F6883" w:rsidRPr="00504D22">
        <w:rPr>
          <w:rStyle w:val="Instructions"/>
        </w:rPr>
        <w:t>]</w:t>
      </w:r>
      <w:r w:rsidRPr="00504D22">
        <w:rPr>
          <w:rStyle w:val="Instructions"/>
        </w:rPr>
        <w:t xml:space="preserve"> </w:t>
      </w:r>
      <w:r w:rsidRPr="00504D22">
        <w:t>You will not be told which treatment you are getting, however your study doctor will know.</w:t>
      </w:r>
    </w:p>
    <w:p w14:paraId="179B8022" w14:textId="77777777" w:rsidR="00B33693" w:rsidRPr="00504D22" w:rsidRDefault="002A05F8" w:rsidP="00B33693">
      <w:pPr>
        <w:pStyle w:val="Heading2"/>
        <w:numPr>
          <w:ilvl w:val="0"/>
          <w:numId w:val="0"/>
        </w:numPr>
      </w:pPr>
      <w:r>
        <w:t xml:space="preserve">10. </w:t>
      </w:r>
      <w:r w:rsidR="00B33693" w:rsidRPr="00504D22">
        <w:t>What are my responsibilities if I take part in this research?</w:t>
      </w:r>
    </w:p>
    <w:p w14:paraId="179B8024" w14:textId="77777777" w:rsidR="00EC632E" w:rsidRPr="00504D22" w:rsidRDefault="00B237E0" w:rsidP="00B33693">
      <w:pPr>
        <w:pStyle w:val="BodyText"/>
        <w:rPr>
          <w:rStyle w:val="Instructions"/>
        </w:rPr>
      </w:pPr>
      <w:r w:rsidRPr="00504D22">
        <w:t xml:space="preserve">If you take part in this research, </w:t>
      </w:r>
      <w:r w:rsidR="001166DB">
        <w:t>it is very important that you</w:t>
      </w:r>
      <w:r w:rsidRPr="00504D22">
        <w:t>:</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179B8025" w14:textId="77777777" w:rsidR="001166DB" w:rsidRDefault="001166DB" w:rsidP="00786F23">
      <w:pPr>
        <w:pStyle w:val="BodyText"/>
        <w:numPr>
          <w:ilvl w:val="0"/>
          <w:numId w:val="38"/>
        </w:numPr>
        <w:contextualSpacing/>
      </w:pPr>
      <w:r>
        <w:t>F</w:t>
      </w:r>
      <w:r w:rsidRPr="001166DB">
        <w:t xml:space="preserve">ollow </w:t>
      </w:r>
      <w:r>
        <w:t>your physician’s</w:t>
      </w:r>
      <w:r w:rsidR="00AE4369">
        <w:t xml:space="preserve"> or researcher’s</w:t>
      </w:r>
      <w:r>
        <w:t xml:space="preserve"> instructions.</w:t>
      </w:r>
    </w:p>
    <w:p w14:paraId="179B8026" w14:textId="77777777" w:rsidR="001166DB" w:rsidRPr="00786F23" w:rsidRDefault="001166DB" w:rsidP="00786F23">
      <w:pPr>
        <w:pStyle w:val="BodyText"/>
        <w:numPr>
          <w:ilvl w:val="0"/>
          <w:numId w:val="38"/>
        </w:numPr>
        <w:contextualSpacing/>
        <w:rPr>
          <w:sz w:val="20"/>
          <w:szCs w:val="20"/>
        </w:rPr>
      </w:pPr>
      <w:r>
        <w:t>Tell</w:t>
      </w:r>
      <w:r w:rsidRPr="001166DB">
        <w:t xml:space="preserve"> your study physician </w:t>
      </w:r>
      <w:r w:rsidR="00AE4369">
        <w:t xml:space="preserve">or researcher </w:t>
      </w:r>
      <w:r>
        <w:t>right away if you have a</w:t>
      </w:r>
      <w:r w:rsidRPr="001166DB">
        <w:t xml:space="preserve"> complication or injur</w:t>
      </w:r>
      <w:r>
        <w:t>y</w:t>
      </w:r>
      <w:r w:rsidRPr="001166DB">
        <w:t>.</w:t>
      </w:r>
    </w:p>
    <w:p w14:paraId="179B8027" w14:textId="77777777" w:rsidR="00553CFC" w:rsidRDefault="001166DB" w:rsidP="00786F23">
      <w:pPr>
        <w:pStyle w:val="BodyText"/>
        <w:numPr>
          <w:ilvl w:val="0"/>
          <w:numId w:val="38"/>
        </w:numPr>
        <w:contextualSpacing/>
        <w:rPr>
          <w:rFonts w:ascii="Arial" w:hAnsi="Arial" w:cs="Arial"/>
          <w:b/>
          <w:i/>
          <w:color w:val="FF0000"/>
        </w:rPr>
      </w:pPr>
      <w:r w:rsidRPr="00786F23">
        <w:rPr>
          <w:rFonts w:ascii="Arial" w:hAnsi="Arial" w:cs="Arial"/>
          <w:b/>
          <w:i/>
          <w:color w:val="FF0000"/>
          <w:sz w:val="20"/>
          <w:szCs w:val="20"/>
        </w:rPr>
        <w:t>[Add additional responsibilities as applicable.]</w:t>
      </w:r>
    </w:p>
    <w:p w14:paraId="179B8028" w14:textId="77777777" w:rsidR="00EC632E" w:rsidRPr="00504D22" w:rsidRDefault="002A05F8" w:rsidP="00B33693">
      <w:pPr>
        <w:pStyle w:val="Heading2"/>
        <w:numPr>
          <w:ilvl w:val="0"/>
          <w:numId w:val="0"/>
        </w:numPr>
      </w:pPr>
      <w:r>
        <w:t xml:space="preserve">11. </w:t>
      </w:r>
      <w:r w:rsidR="00EC632E" w:rsidRPr="00504D22">
        <w:t>What happens if I do not want to be in this research?</w:t>
      </w:r>
    </w:p>
    <w:p w14:paraId="179B8029" w14:textId="77777777" w:rsidR="00EC632E" w:rsidRPr="00504D22" w:rsidRDefault="006352C1" w:rsidP="00EC632E">
      <w:pPr>
        <w:pStyle w:val="BodyText"/>
        <w:rPr>
          <w:rStyle w:val="Instructions"/>
        </w:rPr>
      </w:pPr>
      <w:r w:rsidRPr="00504D22">
        <w:t>You may decide not to take part in the research and it will not be held against you.</w:t>
      </w:r>
    </w:p>
    <w:p w14:paraId="64EA8FDA" w14:textId="77777777" w:rsidR="007F4401" w:rsidRDefault="006F6883" w:rsidP="00EC632E">
      <w:pPr>
        <w:pStyle w:val="BodyText"/>
      </w:pPr>
      <w:r w:rsidRPr="00504D22">
        <w:rPr>
          <w:rStyle w:val="Instructions"/>
        </w:rPr>
        <w:t>[</w:t>
      </w:r>
      <w:r w:rsidR="00A350AC">
        <w:rPr>
          <w:rStyle w:val="Instructions"/>
        </w:rPr>
        <w:t>Include i</w:t>
      </w:r>
      <w:r w:rsidR="00EC632E" w:rsidRPr="00504D22">
        <w:rPr>
          <w:rStyle w:val="Instructions"/>
        </w:rPr>
        <w:t>f there are no alternatives other than not participating.</w:t>
      </w:r>
      <w:r w:rsidR="00A350AC">
        <w:rPr>
          <w:rStyle w:val="Instructions"/>
        </w:rPr>
        <w:t xml:space="preserve"> Otherwise delete.</w:t>
      </w:r>
      <w:r w:rsidRPr="00504D22">
        <w:rPr>
          <w:rStyle w:val="Instructions"/>
        </w:rPr>
        <w:t>]</w:t>
      </w:r>
      <w:r w:rsidR="00A350AC">
        <w:t xml:space="preserve"> </w:t>
      </w:r>
    </w:p>
    <w:p w14:paraId="179B802A" w14:textId="159D7BA2" w:rsidR="00EC632E" w:rsidRPr="00504D22" w:rsidRDefault="00A350AC" w:rsidP="00EC632E">
      <w:pPr>
        <w:pStyle w:val="BodyText"/>
        <w:rPr>
          <w:rStyle w:val="Instructions"/>
        </w:rPr>
      </w:pPr>
      <w:r>
        <w:t>I</w:t>
      </w:r>
      <w:r w:rsidR="00EC632E" w:rsidRPr="00504D22">
        <w:t xml:space="preserve">nstead of being in this research study, your choices may include: </w:t>
      </w:r>
      <w:r w:rsidR="006F6883" w:rsidRPr="00504D22">
        <w:rPr>
          <w:rStyle w:val="Instructions"/>
        </w:rPr>
        <w:t>[</w:t>
      </w:r>
      <w:r w:rsidR="00EC632E"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r w:rsidR="006F6883" w:rsidRPr="00504D22">
        <w:rPr>
          <w:rStyle w:val="Instructions"/>
        </w:rPr>
        <w:t>]</w:t>
      </w:r>
    </w:p>
    <w:p w14:paraId="559CBCBC" w14:textId="77777777" w:rsidR="007F4401" w:rsidRDefault="00A350AC" w:rsidP="00EC632E">
      <w:pPr>
        <w:pStyle w:val="BodyText"/>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p>
    <w:p w14:paraId="179B802B" w14:textId="79014BB0" w:rsidR="00EC632E" w:rsidRPr="00504D22" w:rsidRDefault="00A350AC" w:rsidP="00EC632E">
      <w:pPr>
        <w:pStyle w:val="BodyText"/>
      </w:pPr>
      <w:r>
        <w:rPr>
          <w:rStyle w:val="Instructions"/>
          <w:rFonts w:ascii="Times New Roman" w:hAnsi="Times New Roman" w:cs="Times New Roman"/>
          <w:b w:val="0"/>
          <w:i w:val="0"/>
          <w:color w:val="auto"/>
          <w:sz w:val="24"/>
        </w:rPr>
        <w:t>T</w:t>
      </w:r>
      <w:r w:rsidR="00EC632E" w:rsidRPr="00504D22">
        <w:rPr>
          <w:rStyle w:val="Instructions"/>
          <w:rFonts w:ascii="Times New Roman" w:hAnsi="Times New Roman" w:cs="Times New Roman"/>
          <w:b w:val="0"/>
          <w:i w:val="0"/>
          <w:color w:val="auto"/>
          <w:sz w:val="24"/>
        </w:rPr>
        <w:t xml:space="preserve">he important risks and possible benefits of these alternatives are listed below: </w:t>
      </w:r>
      <w:r w:rsidR="006F6883" w:rsidRPr="00504D22">
        <w:rPr>
          <w:rStyle w:val="Instructions"/>
        </w:rPr>
        <w:t>[</w:t>
      </w:r>
      <w:r w:rsidR="00EC632E" w:rsidRPr="00504D22">
        <w:rPr>
          <w:rStyle w:val="Instructions"/>
        </w:rPr>
        <w:t>Describe the important risks and potential benefits of the alternative procedures and courses of treatment.</w:t>
      </w:r>
      <w:r w:rsidR="006F6883" w:rsidRPr="00504D22">
        <w:rPr>
          <w:rStyle w:val="Instructions"/>
        </w:rPr>
        <w:t>]</w:t>
      </w:r>
    </w:p>
    <w:p w14:paraId="179B802C" w14:textId="77777777" w:rsidR="006352C1" w:rsidRPr="00504D22" w:rsidRDefault="002A05F8" w:rsidP="00B33693">
      <w:pPr>
        <w:pStyle w:val="Heading2"/>
        <w:numPr>
          <w:ilvl w:val="0"/>
          <w:numId w:val="0"/>
        </w:numPr>
      </w:pPr>
      <w:r>
        <w:t xml:space="preserve">12. </w:t>
      </w:r>
      <w:r w:rsidR="006352C1" w:rsidRPr="00504D22">
        <w:t>What happens if I say yes, but I change my mind later?</w:t>
      </w:r>
    </w:p>
    <w:p w14:paraId="179B802D" w14:textId="77777777" w:rsidR="00070466" w:rsidRPr="00504D22" w:rsidRDefault="006352C1" w:rsidP="006352C1">
      <w:pPr>
        <w:pStyle w:val="BodyText"/>
      </w:pPr>
      <w:r w:rsidRPr="00504D22">
        <w:t>You agree to take part in the research now and stop at any time it will not be held against you.</w:t>
      </w:r>
    </w:p>
    <w:p w14:paraId="41C1A582" w14:textId="77777777" w:rsidR="007F4401" w:rsidRDefault="006F6883" w:rsidP="006352C1">
      <w:pPr>
        <w:pStyle w:val="BodyText"/>
        <w:rPr>
          <w:rStyle w:val="Instructions"/>
        </w:rPr>
      </w:pPr>
      <w:r w:rsidRPr="00504D22">
        <w:rPr>
          <w:rStyle w:val="Instructions"/>
        </w:rPr>
        <w:t>[</w:t>
      </w:r>
      <w:r w:rsidR="00A350AC">
        <w:rPr>
          <w:rStyle w:val="Instructions"/>
        </w:rPr>
        <w:t xml:space="preserve">Include if </w:t>
      </w:r>
      <w:r w:rsidR="006352C1" w:rsidRPr="00504D22">
        <w:rPr>
          <w:rStyle w:val="Instructions"/>
        </w:rPr>
        <w:t xml:space="preserve">there are </w:t>
      </w:r>
      <w:r w:rsidR="00A350AC">
        <w:rPr>
          <w:rStyle w:val="Instructions"/>
        </w:rPr>
        <w:t xml:space="preserve">no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p>
    <w:p w14:paraId="179B802E" w14:textId="3CF74EC2" w:rsidR="006352C1" w:rsidRPr="00504D22" w:rsidRDefault="006352C1" w:rsidP="006352C1">
      <w:pPr>
        <w:pStyle w:val="BodyText"/>
      </w:pPr>
      <w:r w:rsidRPr="00504D22">
        <w:t xml:space="preserve">If you decide to leave the research, </w:t>
      </w:r>
      <w:r w:rsidR="006F6883" w:rsidRPr="00504D22">
        <w:rPr>
          <w:rStyle w:val="Instructions"/>
        </w:rPr>
        <w:t>[</w:t>
      </w:r>
      <w:r w:rsidRPr="00504D22">
        <w:rPr>
          <w:rStyle w:val="Instructions"/>
        </w:rPr>
        <w:t>Describe the adverse consequences.</w:t>
      </w:r>
      <w:r w:rsidR="006F6883" w:rsidRPr="00504D22">
        <w:rPr>
          <w:rStyle w:val="Instructions"/>
        </w:rPr>
        <w:t>]</w:t>
      </w:r>
      <w:r w:rsidRPr="00504D22">
        <w:rPr>
          <w:rStyle w:val="Instructions"/>
        </w:rPr>
        <w:t xml:space="preserve"> </w:t>
      </w:r>
      <w:r w:rsidRPr="00504D22">
        <w:t xml:space="preserve">If you decide to leave the research, contact the </w:t>
      </w:r>
      <w:r w:rsidR="006C1216">
        <w:t>researcher</w:t>
      </w:r>
      <w:r w:rsidRPr="00504D22">
        <w:t xml:space="preserve"> so that the </w:t>
      </w:r>
      <w:r w:rsidR="006C1216">
        <w:t>researcher</w:t>
      </w:r>
      <w:r w:rsidRPr="00504D22">
        <w:t xml:space="preserve"> can </w:t>
      </w:r>
      <w:r w:rsidR="006F6883" w:rsidRPr="00504D22">
        <w:rPr>
          <w:rStyle w:val="Instructions"/>
        </w:rPr>
        <w:t>[</w:t>
      </w:r>
      <w:r w:rsidRPr="00504D22">
        <w:rPr>
          <w:rStyle w:val="Instructions"/>
        </w:rPr>
        <w:t>Describe the procedures for orderly termination by the subject</w:t>
      </w:r>
      <w:r w:rsidR="00F84207">
        <w:rPr>
          <w:rStyle w:val="Instructions"/>
        </w:rPr>
        <w:t>, if any</w:t>
      </w:r>
      <w:r w:rsidRPr="00504D22">
        <w:rPr>
          <w:rStyle w:val="Instructions"/>
        </w:rPr>
        <w:t>.</w:t>
      </w:r>
      <w:r w:rsidR="006F6883" w:rsidRPr="00504D22">
        <w:rPr>
          <w:rStyle w:val="Instructions"/>
        </w:rPr>
        <w:t>]</w:t>
      </w:r>
    </w:p>
    <w:p w14:paraId="3AD39B68" w14:textId="77777777" w:rsidR="00894D8B" w:rsidRDefault="00A350AC" w:rsidP="00A910F2">
      <w:pPr>
        <w:pStyle w:val="BodyText"/>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p>
    <w:p w14:paraId="179B802F" w14:textId="76953CD8" w:rsidR="00A910F2" w:rsidRPr="00504D22" w:rsidRDefault="007406B9" w:rsidP="00A910F2">
      <w:pPr>
        <w:pStyle w:val="BodyText"/>
      </w:pPr>
      <w:r>
        <w:t xml:space="preserve">If </w:t>
      </w:r>
      <w:r w:rsidR="00A910F2" w:rsidRPr="00504D22">
        <w:t xml:space="preserve">you stop being in the research, already collected data may not be removed from the study database. You will be asked whether the </w:t>
      </w:r>
      <w:r w:rsidR="006C1216">
        <w:t>researcher</w:t>
      </w:r>
      <w:r w:rsidR="00A910F2" w:rsidRPr="00504D22">
        <w:t xml:space="preserve">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 xml:space="preserve">[Note: If a subject withdraws from the interventional portion of a study and does not consent to continued follow-up of associated clinical outcome information, the </w:t>
      </w:r>
      <w:r w:rsidR="006C1216">
        <w:rPr>
          <w:rFonts w:ascii="Arial" w:hAnsi="Arial" w:cs="Arial"/>
          <w:b/>
          <w:i/>
          <w:color w:val="FF0000"/>
          <w:sz w:val="20"/>
          <w:szCs w:val="20"/>
        </w:rPr>
        <w:t>researcher</w:t>
      </w:r>
      <w:r w:rsidR="008F30C1" w:rsidRPr="008F30C1">
        <w:rPr>
          <w:rFonts w:ascii="Arial" w:hAnsi="Arial" w:cs="Arial"/>
          <w:b/>
          <w:i/>
          <w:color w:val="FF0000"/>
          <w:sz w:val="20"/>
          <w:szCs w:val="20"/>
        </w:rPr>
        <w:t xml:space="preserve"> must not access for purposes related to the study the subject’s medical record or other confidential records requiring the subject’s consent. However, an </w:t>
      </w:r>
      <w:r w:rsidR="006C1216">
        <w:rPr>
          <w:rFonts w:ascii="Arial" w:hAnsi="Arial" w:cs="Arial"/>
          <w:b/>
          <w:i/>
          <w:color w:val="FF0000"/>
          <w:sz w:val="20"/>
          <w:szCs w:val="20"/>
        </w:rPr>
        <w:t>researcher</w:t>
      </w:r>
      <w:r w:rsidR="008F30C1" w:rsidRPr="008F30C1">
        <w:rPr>
          <w:rFonts w:ascii="Arial" w:hAnsi="Arial" w:cs="Arial"/>
          <w:b/>
          <w:i/>
          <w:color w:val="FF0000"/>
          <w:sz w:val="20"/>
          <w:szCs w:val="20"/>
        </w:rPr>
        <w:t xml:space="preserve"> may review study data related to the subject collected prior to the subject’s withdrawal from the study, and may consult public records, such as those establishing survival status.]</w:t>
      </w:r>
    </w:p>
    <w:p w14:paraId="179B8030" w14:textId="77777777" w:rsidR="00D429B7" w:rsidRPr="00504D22" w:rsidRDefault="002A05F8" w:rsidP="00B33693">
      <w:pPr>
        <w:pStyle w:val="Heading2"/>
        <w:numPr>
          <w:ilvl w:val="0"/>
          <w:numId w:val="0"/>
        </w:numPr>
        <w:contextualSpacing/>
      </w:pPr>
      <w:r>
        <w:t xml:space="preserve">13. </w:t>
      </w:r>
      <w:r w:rsidR="00EC632E" w:rsidRPr="00504D22">
        <w:t>Is there any way being in this study could be bad for me</w:t>
      </w:r>
      <w:r w:rsidR="00D429B7" w:rsidRPr="00504D22">
        <w:t>?</w:t>
      </w:r>
    </w:p>
    <w:p w14:paraId="179B8031" w14:textId="77777777" w:rsidR="00F700AB" w:rsidRPr="00DB585C" w:rsidRDefault="006F6883" w:rsidP="00F700AB">
      <w:pPr>
        <w:pStyle w:val="BodyText"/>
        <w:contextualSpacing/>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179B8032" w14:textId="77777777" w:rsidR="00D429B7" w:rsidRPr="00504D22" w:rsidRDefault="006F6883">
      <w:pPr>
        <w:pStyle w:val="BodyText"/>
        <w:contextualSpacing/>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179B8033" w14:textId="77777777" w:rsidR="00D429B7" w:rsidRPr="00504D22" w:rsidRDefault="006F6883">
      <w:pPr>
        <w:contextualSpacing/>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When known describe the probability and magnitude of the risk.</w:t>
      </w:r>
      <w:r w:rsidR="00EF083A" w:rsidRPr="00504D22">
        <w:rPr>
          <w:rStyle w:val="Instructions"/>
        </w:rPr>
        <w:t>]</w:t>
      </w:r>
    </w:p>
    <w:p w14:paraId="179B8034" w14:textId="3972E35C" w:rsidR="00D429B7" w:rsidRPr="00504D22" w:rsidRDefault="00F84207">
      <w:pPr>
        <w:numPr>
          <w:ilvl w:val="0"/>
          <w:numId w:val="11"/>
        </w:numPr>
        <w:spacing w:after="60"/>
        <w:contextualSpacing/>
        <w:rPr>
          <w:rStyle w:val="Instructions"/>
        </w:rPr>
      </w:pPr>
      <w:r>
        <w:rPr>
          <w:rStyle w:val="Instructions"/>
        </w:rPr>
        <w:t>Physical risks</w:t>
      </w:r>
    </w:p>
    <w:p w14:paraId="179B8035" w14:textId="77777777" w:rsidR="00D429B7" w:rsidRPr="00504D22" w:rsidRDefault="00D429B7">
      <w:pPr>
        <w:numPr>
          <w:ilvl w:val="0"/>
          <w:numId w:val="11"/>
        </w:numPr>
        <w:spacing w:after="60"/>
        <w:contextualSpacing/>
        <w:rPr>
          <w:rStyle w:val="Instructions"/>
        </w:rPr>
      </w:pPr>
      <w:r w:rsidRPr="00504D22">
        <w:rPr>
          <w:rStyle w:val="Instructions"/>
        </w:rPr>
        <w:t>Psychological risks</w:t>
      </w:r>
    </w:p>
    <w:p w14:paraId="179B8036" w14:textId="77777777" w:rsidR="00D429B7" w:rsidRPr="00504D22" w:rsidRDefault="00D429B7">
      <w:pPr>
        <w:numPr>
          <w:ilvl w:val="0"/>
          <w:numId w:val="11"/>
        </w:numPr>
        <w:spacing w:after="60"/>
        <w:contextualSpacing/>
        <w:rPr>
          <w:rStyle w:val="Instructions"/>
        </w:rPr>
      </w:pPr>
      <w:r w:rsidRPr="00504D22">
        <w:rPr>
          <w:rStyle w:val="Instructions"/>
        </w:rPr>
        <w:t>Privacy risks</w:t>
      </w:r>
    </w:p>
    <w:p w14:paraId="179B8037" w14:textId="77777777" w:rsidR="00D429B7" w:rsidRPr="00504D22" w:rsidRDefault="00D429B7">
      <w:pPr>
        <w:numPr>
          <w:ilvl w:val="0"/>
          <w:numId w:val="11"/>
        </w:numPr>
        <w:spacing w:after="60"/>
        <w:contextualSpacing/>
        <w:rPr>
          <w:rStyle w:val="Instructions"/>
        </w:rPr>
      </w:pPr>
      <w:r w:rsidRPr="00504D22">
        <w:rPr>
          <w:rStyle w:val="Instructions"/>
        </w:rPr>
        <w:t>Legal risks</w:t>
      </w:r>
    </w:p>
    <w:p w14:paraId="179B8038" w14:textId="77777777" w:rsidR="00D429B7" w:rsidRPr="00504D22" w:rsidRDefault="00D429B7">
      <w:pPr>
        <w:numPr>
          <w:ilvl w:val="0"/>
          <w:numId w:val="11"/>
        </w:numPr>
        <w:spacing w:after="60"/>
        <w:contextualSpacing/>
        <w:rPr>
          <w:rStyle w:val="Instructions"/>
        </w:rPr>
      </w:pPr>
      <w:r w:rsidRPr="00504D22">
        <w:rPr>
          <w:rStyle w:val="Instructions"/>
        </w:rPr>
        <w:t>Social risks</w:t>
      </w:r>
    </w:p>
    <w:p w14:paraId="179B8039" w14:textId="078914F2" w:rsidR="00A00E80" w:rsidRDefault="00D429B7" w:rsidP="00EF083A">
      <w:pPr>
        <w:numPr>
          <w:ilvl w:val="0"/>
          <w:numId w:val="11"/>
        </w:numPr>
        <w:contextualSpacing/>
        <w:rPr>
          <w:rStyle w:val="Instructions"/>
        </w:rPr>
      </w:pPr>
      <w:r w:rsidRPr="00504D22">
        <w:rPr>
          <w:rStyle w:val="Instructions"/>
        </w:rPr>
        <w:t>Economic risks</w:t>
      </w:r>
    </w:p>
    <w:p w14:paraId="30F53732" w14:textId="77777777" w:rsidR="00894D8B" w:rsidRDefault="006F6883" w:rsidP="00F700AB">
      <w:pPr>
        <w:pStyle w:val="BodyText"/>
        <w:contextualSpacing/>
      </w:pPr>
      <w:r w:rsidRPr="00504D22">
        <w:rPr>
          <w:rStyle w:val="Instructions"/>
        </w:rPr>
        <w:t>[</w:t>
      </w:r>
      <w:r w:rsidR="007406B9">
        <w:rPr>
          <w:rStyle w:val="Instructions"/>
        </w:rPr>
        <w:t>Include f</w:t>
      </w:r>
      <w:r w:rsidR="00F700AB" w:rsidRPr="00504D22">
        <w:rPr>
          <w:rStyle w:val="Instructions"/>
        </w:rPr>
        <w:t>or research that involves risks to a</w:t>
      </w:r>
      <w:r w:rsidR="004977CE" w:rsidRPr="00504D22">
        <w:rPr>
          <w:rStyle w:val="Instructions"/>
        </w:rPr>
        <w:t>n</w:t>
      </w:r>
      <w:r w:rsidR="00F700AB" w:rsidRPr="00504D22">
        <w:rPr>
          <w:rStyle w:val="Instructions"/>
        </w:rPr>
        <w:t xml:space="preserve"> embryo or fetus</w:t>
      </w:r>
      <w:r w:rsidR="007406B9">
        <w:rPr>
          <w:rStyle w:val="Instructions"/>
        </w:rPr>
        <w:t>. Otherwise delete.</w:t>
      </w:r>
      <w:r w:rsidRPr="00504D22">
        <w:rPr>
          <w:rStyle w:val="Instructions"/>
        </w:rPr>
        <w:t>]</w:t>
      </w:r>
      <w:r w:rsidR="00D429B7" w:rsidRPr="00504D22">
        <w:t xml:space="preserve"> </w:t>
      </w:r>
    </w:p>
    <w:p w14:paraId="179B803A" w14:textId="4A53443E" w:rsidR="00070466" w:rsidRPr="00504D22" w:rsidRDefault="00476BB1" w:rsidP="00F700AB">
      <w:pPr>
        <w:pStyle w:val="BodyText"/>
        <w:contextualSpacing/>
      </w:pPr>
      <w:r w:rsidRPr="00504D22">
        <w:t>The</w:t>
      </w:r>
      <w:r w:rsidR="00F700AB" w:rsidRPr="00504D22">
        <w:t xml:space="preserve"> </w:t>
      </w:r>
      <w:r w:rsidR="00B819ED" w:rsidRPr="00504D22">
        <w:t>procedures involved in this research</w:t>
      </w:r>
      <w:r w:rsidR="00F700AB" w:rsidRPr="00504D22">
        <w:t xml:space="preserve"> may harm a pregnancy or unborn child in the following ways:</w:t>
      </w:r>
      <w:r w:rsidR="00F216AC" w:rsidRPr="00504D22">
        <w:t xml:space="preserve"> </w:t>
      </w:r>
      <w:r w:rsidR="00F700AB" w:rsidRPr="00504D22">
        <w:t>_______________</w:t>
      </w:r>
      <w:r w:rsidR="004977CE" w:rsidRPr="00504D22">
        <w:t>.</w:t>
      </w:r>
      <w:r w:rsidR="00F700AB" w:rsidRPr="00504D22">
        <w:t xml:space="preserve"> Y</w:t>
      </w:r>
      <w:r w:rsidR="00D429B7" w:rsidRPr="00504D22">
        <w:t>ou should not become pregnant or father a baby while on this research study.</w:t>
      </w:r>
    </w:p>
    <w:p w14:paraId="776DD882" w14:textId="77777777" w:rsidR="00894D8B" w:rsidRDefault="006F6883" w:rsidP="00F700AB">
      <w:pPr>
        <w:pStyle w:val="BodyText"/>
        <w:contextualSpacing/>
        <w:rPr>
          <w:rStyle w:val="Instructions"/>
        </w:rPr>
      </w:pPr>
      <w:r w:rsidRPr="00504D22">
        <w:rPr>
          <w:rStyle w:val="Instructions"/>
        </w:rPr>
        <w:t>[</w:t>
      </w:r>
      <w:r w:rsidR="007406B9">
        <w:rPr>
          <w:rStyle w:val="Instructions"/>
        </w:rPr>
        <w:t>Include f</w:t>
      </w:r>
      <w:r w:rsidR="007406B9" w:rsidRPr="00504D22">
        <w:rPr>
          <w:rStyle w:val="Instructions"/>
        </w:rPr>
        <w:t>or research that</w:t>
      </w:r>
      <w:r w:rsidR="00F700AB" w:rsidRPr="00504D22">
        <w:rPr>
          <w:rStyle w:val="Instructions"/>
        </w:rPr>
        <w:t xml:space="preserve"> involves an investigational product or procedures whose risk profile is not well known</w:t>
      </w:r>
      <w:r w:rsidR="007406B9">
        <w:rPr>
          <w:rStyle w:val="Instructions"/>
        </w:rPr>
        <w:t>. Otherwise delete.</w:t>
      </w:r>
      <w:r w:rsidRPr="00504D22">
        <w:rPr>
          <w:rStyle w:val="Instructions"/>
        </w:rPr>
        <w:t>]</w:t>
      </w:r>
      <w:r w:rsidR="00F700AB" w:rsidRPr="00504D22">
        <w:rPr>
          <w:rStyle w:val="Instructions"/>
        </w:rPr>
        <w:t xml:space="preserve"> </w:t>
      </w:r>
    </w:p>
    <w:p w14:paraId="179B803B" w14:textId="4C17F933" w:rsidR="00D429B7" w:rsidRPr="00504D22" w:rsidRDefault="00D429B7" w:rsidP="00F700AB">
      <w:pPr>
        <w:pStyle w:val="BodyText"/>
        <w:contextualSpacing/>
      </w:pPr>
      <w:r w:rsidRPr="00504D22">
        <w:t xml:space="preserve">In addition to these risks, </w:t>
      </w:r>
      <w:r w:rsidR="00F700AB" w:rsidRPr="00504D22">
        <w:t xml:space="preserve">this research may hurt you in ways that are unknown. These </w:t>
      </w:r>
      <w:r w:rsidRPr="00504D22">
        <w:t>may be a minor inconvenience or may be so severe as to cause death.</w:t>
      </w:r>
    </w:p>
    <w:p w14:paraId="4EBFEAAD" w14:textId="77777777" w:rsidR="00894D8B" w:rsidRDefault="006F6883" w:rsidP="00F700AB">
      <w:pPr>
        <w:pStyle w:val="BodyText"/>
        <w:contextualSpacing/>
        <w:rPr>
          <w:rStyle w:val="Instructions"/>
        </w:rPr>
      </w:pPr>
      <w:r w:rsidRPr="00504D22">
        <w:rPr>
          <w:rStyle w:val="Instructions"/>
        </w:rPr>
        <w:t>[</w:t>
      </w:r>
      <w:r w:rsidR="007406B9">
        <w:rPr>
          <w:rStyle w:val="Instructions"/>
        </w:rPr>
        <w:t>Include f</w:t>
      </w:r>
      <w:r w:rsidR="007406B9" w:rsidRPr="00504D22">
        <w:rPr>
          <w:rStyle w:val="Instructions"/>
        </w:rPr>
        <w:t>or research that involves</w:t>
      </w:r>
      <w:r w:rsidR="00F700AB" w:rsidRPr="00504D22">
        <w:rPr>
          <w:rStyle w:val="Instructions"/>
        </w:rPr>
        <w:t xml:space="preserve"> pregnant women or women of child-bearing potential and procedures whose risk profile in pregnancy is not well known</w:t>
      </w:r>
      <w:r w:rsidR="007406B9">
        <w:rPr>
          <w:rStyle w:val="Instructions"/>
        </w:rPr>
        <w:t>. Otherwise delete.</w:t>
      </w:r>
      <w:r w:rsidRPr="00504D22">
        <w:rPr>
          <w:rStyle w:val="Instructions"/>
        </w:rPr>
        <w:t>]</w:t>
      </w:r>
      <w:r w:rsidR="00F700AB" w:rsidRPr="00504D22">
        <w:rPr>
          <w:rStyle w:val="Instructions"/>
        </w:rPr>
        <w:t xml:space="preserve"> </w:t>
      </w:r>
    </w:p>
    <w:p w14:paraId="179B803C" w14:textId="339ABDD3" w:rsidR="00F700AB" w:rsidRPr="00504D22" w:rsidRDefault="00F700AB" w:rsidP="00F700AB">
      <w:pPr>
        <w:pStyle w:val="BodyText"/>
        <w:contextualSpacing/>
      </w:pPr>
      <w:r w:rsidRPr="00504D22">
        <w:t>If you are or become pregnant, this research may hurt your baby or your pregnancy in ways that are unknown. These may be a minor inconvenience or may be so severe as to cause death.</w:t>
      </w:r>
    </w:p>
    <w:p w14:paraId="52710C5C" w14:textId="77777777" w:rsidR="00894D8B" w:rsidRDefault="007406B9" w:rsidP="00B33693">
      <w:pPr>
        <w:contextualSpacing/>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p>
    <w:p w14:paraId="179B803D" w14:textId="55F414EA" w:rsidR="00BE4F9A" w:rsidRPr="00504D22" w:rsidRDefault="00B33693" w:rsidP="00B33693">
      <w:pPr>
        <w:contextualSpacing/>
      </w:pPr>
      <w:r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179B803E" w14:textId="77777777" w:rsidR="00741EF5" w:rsidRDefault="002A05F8" w:rsidP="00B33693">
      <w:pPr>
        <w:pStyle w:val="Heading2"/>
        <w:numPr>
          <w:ilvl w:val="0"/>
          <w:numId w:val="0"/>
        </w:numPr>
      </w:pPr>
      <w:r>
        <w:t xml:space="preserve">14. </w:t>
      </w:r>
      <w:r w:rsidR="00741EF5" w:rsidRPr="00741EF5">
        <w:t>Do I have to pay for anything while I am on this study?</w:t>
      </w:r>
    </w:p>
    <w:p w14:paraId="179B803F" w14:textId="77777777" w:rsidR="005D3532" w:rsidRPr="005D3532" w:rsidRDefault="005D3532" w:rsidP="005D3532">
      <w:pPr>
        <w:pStyle w:val="BodyText"/>
        <w:rPr>
          <w:rFonts w:ascii="Arial" w:hAnsi="Arial" w:cs="Arial"/>
          <w:b/>
          <w:i/>
          <w:color w:val="FF0000"/>
          <w:sz w:val="20"/>
          <w:szCs w:val="20"/>
        </w:rPr>
      </w:pPr>
      <w:r>
        <w:rPr>
          <w:rFonts w:ascii="Arial" w:hAnsi="Arial" w:cs="Arial"/>
          <w:b/>
          <w:i/>
          <w:color w:val="FF0000"/>
          <w:sz w:val="20"/>
          <w:szCs w:val="20"/>
        </w:rPr>
        <w:t>[</w:t>
      </w:r>
      <w:r w:rsidRPr="005D3532">
        <w:rPr>
          <w:rFonts w:ascii="Arial" w:hAnsi="Arial" w:cs="Arial"/>
          <w:b/>
          <w:i/>
          <w:color w:val="FF0000"/>
          <w:sz w:val="20"/>
          <w:szCs w:val="20"/>
        </w:rPr>
        <w:t>If the study is social or behavioral, explain who will bear the responsibility for cost.  If there is no cost, use the following sentence:</w:t>
      </w:r>
      <w:r>
        <w:rPr>
          <w:rFonts w:ascii="Arial" w:hAnsi="Arial" w:cs="Arial"/>
          <w:b/>
          <w:i/>
          <w:color w:val="FF0000"/>
          <w:sz w:val="20"/>
          <w:szCs w:val="20"/>
        </w:rPr>
        <w:t>]</w:t>
      </w:r>
    </w:p>
    <w:p w14:paraId="179B8040" w14:textId="77777777" w:rsidR="005D3532" w:rsidRDefault="005D3532" w:rsidP="005D3532">
      <w:pPr>
        <w:pStyle w:val="BodyText"/>
      </w:pPr>
      <w:r>
        <w:t xml:space="preserve">There is no cost to you for participating in this study.  </w:t>
      </w:r>
    </w:p>
    <w:p w14:paraId="179B8041" w14:textId="77777777" w:rsidR="005D3532" w:rsidRPr="005D3532" w:rsidRDefault="005D3532" w:rsidP="005D3532">
      <w:pPr>
        <w:pStyle w:val="BodyText"/>
        <w:contextualSpacing/>
        <w:rPr>
          <w:rFonts w:ascii="Arial" w:hAnsi="Arial" w:cs="Arial"/>
          <w:b/>
          <w:i/>
          <w:color w:val="FF0000"/>
          <w:sz w:val="20"/>
          <w:szCs w:val="20"/>
        </w:rPr>
      </w:pPr>
      <w:r>
        <w:rPr>
          <w:rFonts w:ascii="Arial" w:hAnsi="Arial" w:cs="Arial"/>
          <w:b/>
          <w:i/>
          <w:color w:val="FF0000"/>
          <w:sz w:val="20"/>
          <w:szCs w:val="20"/>
        </w:rPr>
        <w:t>[</w:t>
      </w:r>
      <w:r w:rsidRPr="005D3532">
        <w:rPr>
          <w:rFonts w:ascii="Arial" w:hAnsi="Arial" w:cs="Arial"/>
          <w:b/>
          <w:i/>
          <w:color w:val="FF0000"/>
          <w:sz w:val="20"/>
          <w:szCs w:val="20"/>
        </w:rPr>
        <w:t>If this study is clinical/medical and only involves reviewing subjects’ medical records (e.g. observational study), use the following:</w:t>
      </w:r>
      <w:r>
        <w:rPr>
          <w:rFonts w:ascii="Arial" w:hAnsi="Arial" w:cs="Arial"/>
          <w:b/>
          <w:i/>
          <w:color w:val="FF0000"/>
          <w:sz w:val="20"/>
          <w:szCs w:val="20"/>
        </w:rPr>
        <w:t>]</w:t>
      </w:r>
    </w:p>
    <w:p w14:paraId="179B8042" w14:textId="298A7B44" w:rsidR="005D3532" w:rsidRPr="00B03F87" w:rsidRDefault="005D3532" w:rsidP="005D3532">
      <w:pPr>
        <w:pStyle w:val="BodyText"/>
        <w:contextualSpacing/>
        <w:rPr>
          <w:color w:val="FF0000"/>
        </w:rPr>
      </w:pPr>
      <w:r>
        <w:t xml:space="preserve">This study will only involve reviewing your medical records.  No additional procedures or medicine will be given to you.  </w:t>
      </w:r>
      <w:r w:rsidR="00B03F87">
        <w:rPr>
          <w:color w:val="FF0000"/>
        </w:rPr>
        <w:t>[Delete if N/A]</w:t>
      </w:r>
    </w:p>
    <w:p w14:paraId="561495C9" w14:textId="77777777" w:rsidR="00894D8B" w:rsidRDefault="00894D8B" w:rsidP="005D3532">
      <w:pPr>
        <w:pStyle w:val="BodyText"/>
        <w:contextualSpacing/>
        <w:rPr>
          <w:rFonts w:ascii="Arial" w:hAnsi="Arial" w:cs="Arial"/>
          <w:b/>
          <w:i/>
          <w:color w:val="FF0000"/>
          <w:sz w:val="20"/>
          <w:szCs w:val="20"/>
        </w:rPr>
      </w:pPr>
    </w:p>
    <w:p w14:paraId="179B8043" w14:textId="77777777" w:rsidR="005D3532" w:rsidRPr="00B03F87" w:rsidRDefault="005D3532" w:rsidP="005D3532">
      <w:pPr>
        <w:pStyle w:val="BodyText"/>
        <w:contextualSpacing/>
        <w:rPr>
          <w:rFonts w:cs="Times New Roman"/>
          <w:b/>
          <w:i/>
          <w:color w:val="FF0000"/>
          <w:sz w:val="20"/>
          <w:szCs w:val="20"/>
        </w:rPr>
      </w:pPr>
      <w:r>
        <w:rPr>
          <w:rFonts w:ascii="Arial" w:hAnsi="Arial" w:cs="Arial"/>
          <w:b/>
          <w:i/>
          <w:color w:val="FF0000"/>
          <w:sz w:val="20"/>
          <w:szCs w:val="20"/>
        </w:rPr>
        <w:t>[</w:t>
      </w:r>
      <w:r w:rsidRPr="005D3532">
        <w:rPr>
          <w:rFonts w:ascii="Arial" w:hAnsi="Arial" w:cs="Arial"/>
          <w:b/>
          <w:i/>
          <w:color w:val="FF0000"/>
          <w:sz w:val="20"/>
          <w:szCs w:val="20"/>
        </w:rPr>
        <w:t>If this study is clinical/medical and additional procedures and/or medication will be a</w:t>
      </w:r>
      <w:r>
        <w:rPr>
          <w:rFonts w:ascii="Arial" w:hAnsi="Arial" w:cs="Arial"/>
          <w:b/>
          <w:i/>
          <w:color w:val="FF0000"/>
          <w:sz w:val="20"/>
          <w:szCs w:val="20"/>
        </w:rPr>
        <w:t>dministered, use the following:]</w:t>
      </w:r>
    </w:p>
    <w:p w14:paraId="3F24F628" w14:textId="77777777" w:rsidR="00B03F87" w:rsidRPr="00B03F87" w:rsidRDefault="00B03F87" w:rsidP="00AF1262">
      <w:pPr>
        <w:autoSpaceDE/>
        <w:autoSpaceDN/>
        <w:spacing w:after="0"/>
        <w:contextualSpacing/>
        <w:rPr>
          <w:rFonts w:ascii="Times New Roman" w:hAnsi="Times New Roman"/>
        </w:rPr>
      </w:pPr>
      <w:r w:rsidRPr="00B03F87">
        <w:rPr>
          <w:rFonts w:ascii="Times New Roman" w:hAnsi="Times New Roman"/>
        </w:rPr>
        <w:t xml:space="preserve">You will not be charged for any tests specifically required for this research study, but you or your insurance company will be billed for tests or procedures that are considered “standard of care” and would have been part of your medical treatment if you did not participate in this study. These treatment costs include but are not limited to drugs, routine laboratory tests, x-rays, scans, surgeries, routine medical care, and physician charges.  </w:t>
      </w:r>
    </w:p>
    <w:p w14:paraId="0804455C" w14:textId="77777777" w:rsidR="00B03F87" w:rsidRPr="00B03F87" w:rsidRDefault="00B03F87" w:rsidP="00AF1262">
      <w:pPr>
        <w:autoSpaceDE/>
        <w:autoSpaceDN/>
        <w:spacing w:after="0"/>
        <w:contextualSpacing/>
        <w:rPr>
          <w:rFonts w:ascii="Times New Roman" w:hAnsi="Times New Roman"/>
        </w:rPr>
      </w:pPr>
    </w:p>
    <w:p w14:paraId="26E59252" w14:textId="77777777" w:rsidR="00B03F87" w:rsidRPr="00B03F87" w:rsidRDefault="00B03F87" w:rsidP="00AF1262">
      <w:pPr>
        <w:autoSpaceDE/>
        <w:autoSpaceDN/>
        <w:spacing w:after="0"/>
        <w:contextualSpacing/>
        <w:rPr>
          <w:rFonts w:ascii="Times New Roman" w:hAnsi="Times New Roman"/>
        </w:rPr>
      </w:pPr>
      <w:r w:rsidRPr="00B03F87">
        <w:rPr>
          <w:rFonts w:ascii="Times New Roman" w:hAnsi="Times New Roman"/>
          <w:spacing w:val="-3"/>
        </w:rPr>
        <w:t>Your health insurance company may not pay for these “standard of care” charges because you are in a research study.</w:t>
      </w:r>
      <w:r w:rsidRPr="00B03F87">
        <w:rPr>
          <w:rFonts w:ascii="Times New Roman" w:hAnsi="Times New Roman"/>
        </w:rPr>
        <w:t xml:space="preserve">  If your insurance company does not pay for costs associated with this research study that are considered standard care for your medical treatment, then you will be billed for these costs.  You are responsible for paying for any insurance co-pays and any deductibles due under your insurance policy, and any charges your insurance company does not pay.  </w:t>
      </w:r>
    </w:p>
    <w:p w14:paraId="502B1A98" w14:textId="77777777" w:rsidR="00B03F87" w:rsidRPr="00B03F87" w:rsidRDefault="00B03F87" w:rsidP="00AF1262">
      <w:pPr>
        <w:autoSpaceDE/>
        <w:autoSpaceDN/>
        <w:spacing w:after="0"/>
        <w:contextualSpacing/>
        <w:rPr>
          <w:rFonts w:ascii="Times New Roman" w:hAnsi="Times New Roman"/>
        </w:rPr>
      </w:pPr>
    </w:p>
    <w:p w14:paraId="20A82C03" w14:textId="77777777" w:rsidR="00B03F87" w:rsidRPr="00B03F87" w:rsidRDefault="00B03F87" w:rsidP="00AF1262">
      <w:pPr>
        <w:autoSpaceDE/>
        <w:autoSpaceDN/>
        <w:spacing w:after="0"/>
        <w:contextualSpacing/>
        <w:rPr>
          <w:rFonts w:ascii="Times New Roman" w:hAnsi="Times New Roman"/>
        </w:rPr>
      </w:pPr>
      <w:r w:rsidRPr="00B03F87">
        <w:rPr>
          <w:rFonts w:ascii="Times New Roman" w:hAnsi="Times New Roman"/>
        </w:rPr>
        <w:t xml:space="preserve">You will not be charged for study </w:t>
      </w:r>
      <w:r w:rsidRPr="0062015B">
        <w:rPr>
          <w:rFonts w:ascii="Times New Roman" w:hAnsi="Times New Roman"/>
          <w:color w:val="0070C0"/>
        </w:rPr>
        <w:t>drug or device</w:t>
      </w:r>
      <w:r w:rsidRPr="00B03F87">
        <w:rPr>
          <w:rFonts w:ascii="Times New Roman" w:hAnsi="Times New Roman"/>
        </w:rPr>
        <w:t xml:space="preserve"> (</w:t>
      </w:r>
      <w:r w:rsidRPr="0062015B">
        <w:rPr>
          <w:rFonts w:ascii="Times New Roman" w:hAnsi="Times New Roman"/>
          <w:color w:val="FF0000"/>
        </w:rPr>
        <w:t>pick which one if either is involved</w:t>
      </w:r>
      <w:r w:rsidRPr="00B03F87">
        <w:rPr>
          <w:rFonts w:ascii="Times New Roman" w:hAnsi="Times New Roman"/>
        </w:rPr>
        <w:t>).</w:t>
      </w:r>
    </w:p>
    <w:p w14:paraId="6EAD2D0E" w14:textId="77777777" w:rsidR="00B03F87" w:rsidRPr="00B03F87" w:rsidRDefault="00B03F87" w:rsidP="00AF1262">
      <w:pPr>
        <w:autoSpaceDE/>
        <w:autoSpaceDN/>
        <w:spacing w:after="0"/>
        <w:contextualSpacing/>
        <w:rPr>
          <w:rFonts w:ascii="Times New Roman" w:hAnsi="Times New Roman"/>
        </w:rPr>
      </w:pPr>
    </w:p>
    <w:p w14:paraId="04A6543F" w14:textId="77777777" w:rsidR="00B03F87" w:rsidRPr="00B03F87" w:rsidRDefault="00B03F87" w:rsidP="00AF1262">
      <w:pPr>
        <w:autoSpaceDE/>
        <w:autoSpaceDN/>
        <w:spacing w:after="0"/>
        <w:contextualSpacing/>
        <w:rPr>
          <w:rFonts w:ascii="Times New Roman" w:hAnsi="Times New Roman"/>
        </w:rPr>
      </w:pPr>
      <w:r w:rsidRPr="00B03F87">
        <w:rPr>
          <w:rFonts w:ascii="Times New Roman" w:hAnsi="Times New Roman"/>
        </w:rPr>
        <w:t xml:space="preserve">So that you do not have unexpected expenses from being in this study, ask your study doctor for a list of the tests or procedures that will be paid by the sponsor of the study. </w:t>
      </w:r>
    </w:p>
    <w:p w14:paraId="179B8045" w14:textId="77777777" w:rsidR="00D429B7" w:rsidRPr="00504D22" w:rsidRDefault="002A05F8" w:rsidP="00B33693">
      <w:pPr>
        <w:pStyle w:val="Heading2"/>
        <w:numPr>
          <w:ilvl w:val="0"/>
          <w:numId w:val="0"/>
        </w:numPr>
      </w:pPr>
      <w:r>
        <w:t xml:space="preserve">15. </w:t>
      </w:r>
      <w:r w:rsidR="00EC632E" w:rsidRPr="00504D22">
        <w:t>Will being in this study help me any way</w:t>
      </w:r>
      <w:r w:rsidR="00D429B7" w:rsidRPr="00504D22">
        <w:t>?</w:t>
      </w:r>
    </w:p>
    <w:p w14:paraId="6EC31117" w14:textId="77777777" w:rsidR="00894D8B" w:rsidRDefault="00B62814" w:rsidP="005B4890">
      <w:pPr>
        <w:pStyle w:val="BodyText"/>
        <w:contextualSpacing/>
        <w:rPr>
          <w:rStyle w:val="Instructions"/>
        </w:rPr>
      </w:pPr>
      <w:r w:rsidRPr="00504D22">
        <w:rPr>
          <w:rStyle w:val="Instructions"/>
        </w:rPr>
        <w:t xml:space="preserve"> </w:t>
      </w:r>
      <w:r w:rsidR="006F6883" w:rsidRPr="00504D22">
        <w:rPr>
          <w:rStyle w:val="Instructions"/>
        </w:rPr>
        <w:t>[</w:t>
      </w:r>
      <w:r w:rsidR="007406B9">
        <w:rPr>
          <w:rStyle w:val="Instructions"/>
        </w:rPr>
        <w:t xml:space="preserve">Include </w:t>
      </w:r>
      <w:r>
        <w:rPr>
          <w:rStyle w:val="Instructions"/>
        </w:rPr>
        <w:t xml:space="preserve">the section below </w:t>
      </w:r>
      <w:r w:rsidR="007406B9">
        <w:rPr>
          <w:rStyle w:val="Instructions"/>
        </w:rPr>
        <w:t xml:space="preserve">if </w:t>
      </w:r>
      <w:r w:rsidR="00D429B7" w:rsidRPr="00504D22">
        <w:rPr>
          <w:rStyle w:val="Instructions"/>
        </w:rPr>
        <w:t>there are benefits to participation</w:t>
      </w:r>
      <w:r w:rsidR="007406B9">
        <w:rPr>
          <w:rStyle w:val="Instructions"/>
        </w:rPr>
        <w:t>. Otherwise delete.</w:t>
      </w:r>
      <w:r w:rsidR="006F6883" w:rsidRPr="00504D22">
        <w:rPr>
          <w:rStyle w:val="Instructions"/>
        </w:rPr>
        <w:t>]</w:t>
      </w:r>
      <w:r w:rsidR="00D429B7" w:rsidRPr="00504D22">
        <w:rPr>
          <w:rStyle w:val="Instructions"/>
        </w:rPr>
        <w:t xml:space="preserve"> </w:t>
      </w:r>
    </w:p>
    <w:p w14:paraId="179B8046" w14:textId="4C738DB9" w:rsidR="00D429B7" w:rsidRPr="00504D22" w:rsidRDefault="00D429B7" w:rsidP="005B4890">
      <w:pPr>
        <w:pStyle w:val="BodyText"/>
        <w:contextualSpacing/>
        <w:rPr>
          <w:rStyle w:val="Instructions"/>
        </w:rPr>
      </w:pPr>
      <w:r w:rsidRPr="00504D22">
        <w:t xml:space="preserve">We cannot promise any benefits to you or others from your taking part in this research. However, possible benefits include __________________. </w:t>
      </w:r>
      <w:r w:rsidR="006F6883" w:rsidRPr="00504D22">
        <w:rPr>
          <w:rStyle w:val="Instructions"/>
        </w:rPr>
        <w:t>[</w:t>
      </w:r>
      <w:r w:rsidRPr="00504D22">
        <w:rPr>
          <w:rStyle w:val="Instructions"/>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r w:rsidR="006F6883" w:rsidRPr="00504D22">
        <w:rPr>
          <w:rStyle w:val="Instructions"/>
        </w:rPr>
        <w:t>]</w:t>
      </w:r>
    </w:p>
    <w:p w14:paraId="07545408" w14:textId="77777777" w:rsidR="00894D8B" w:rsidRDefault="00894D8B" w:rsidP="005B4890">
      <w:pPr>
        <w:pStyle w:val="BodyText"/>
        <w:contextualSpacing/>
        <w:rPr>
          <w:rStyle w:val="Instructions"/>
        </w:rPr>
      </w:pPr>
    </w:p>
    <w:p w14:paraId="49286B5B" w14:textId="77777777" w:rsidR="00894D8B" w:rsidRDefault="007406B9" w:rsidP="005B4890">
      <w:pPr>
        <w:pStyle w:val="BodyText"/>
        <w:contextualSpacing/>
        <w:rPr>
          <w:rStyle w:val="Instructions"/>
        </w:rPr>
      </w:pPr>
      <w:r w:rsidRPr="00504D22">
        <w:rPr>
          <w:rStyle w:val="Instructions"/>
        </w:rPr>
        <w:t>[</w:t>
      </w:r>
      <w:r>
        <w:rPr>
          <w:rStyle w:val="Instructions"/>
        </w:rPr>
        <w:t xml:space="preserve">Include </w:t>
      </w:r>
      <w:r w:rsidR="00B62814">
        <w:rPr>
          <w:rStyle w:val="Instructions"/>
        </w:rPr>
        <w:t xml:space="preserve">this section </w:t>
      </w:r>
      <w:r>
        <w:rPr>
          <w:rStyle w:val="Instructions"/>
        </w:rPr>
        <w:t xml:space="preserve">for a </w:t>
      </w:r>
      <w:r w:rsidRPr="00504D22">
        <w:rPr>
          <w:rStyle w:val="Instructions"/>
        </w:rPr>
        <w:t>clinical trial</w:t>
      </w:r>
      <w:r>
        <w:rPr>
          <w:rStyle w:val="Instructions"/>
        </w:rPr>
        <w:t xml:space="preserve"> with no benefits to participation. Otherwise delete.</w:t>
      </w:r>
      <w:r w:rsidRPr="00504D22">
        <w:rPr>
          <w:rStyle w:val="Instructions"/>
        </w:rPr>
        <w:t>]</w:t>
      </w:r>
      <w:r w:rsidR="00A00E80">
        <w:rPr>
          <w:rStyle w:val="Instructions"/>
        </w:rPr>
        <w:t xml:space="preserve"> </w:t>
      </w:r>
    </w:p>
    <w:p w14:paraId="179B8047" w14:textId="2EAB6198" w:rsidR="00D429B7" w:rsidRPr="00504D22" w:rsidRDefault="00D429B7" w:rsidP="005B4890">
      <w:pPr>
        <w:pStyle w:val="BodyText"/>
        <w:contextualSpacing/>
        <w:rPr>
          <w:rStyle w:val="Instructions"/>
        </w:rPr>
      </w:pPr>
      <w:r w:rsidRPr="00504D22">
        <w:t xml:space="preserve">There are no benefits to you from your taking part in this research. We cannot promise any benefits to others from your taking part in this research. However, possible benefits to others include __________________. </w:t>
      </w:r>
      <w:r w:rsidR="006F6883" w:rsidRPr="00504D22">
        <w:rPr>
          <w:rStyle w:val="Instructions"/>
        </w:rPr>
        <w:t>[</w:t>
      </w:r>
      <w:r w:rsidRPr="00504D22">
        <w:rPr>
          <w:rStyle w:val="Instructions"/>
        </w:rPr>
        <w:t xml:space="preserve">Describe any benefits to others. Monetary reimbursement for participation is not a benefit and should be described in </w:t>
      </w:r>
      <w:r w:rsidR="005B4890" w:rsidRPr="00504D22">
        <w:rPr>
          <w:rStyle w:val="Instructions"/>
        </w:rPr>
        <w:t xml:space="preserve">a later </w:t>
      </w:r>
      <w:r w:rsidRPr="00504D22">
        <w:rPr>
          <w:rStyle w:val="Instructions"/>
        </w:rPr>
        <w:t>section.</w:t>
      </w:r>
      <w:r w:rsidR="006F6883" w:rsidRPr="00504D22">
        <w:rPr>
          <w:rStyle w:val="Instructions"/>
        </w:rPr>
        <w:t>]</w:t>
      </w:r>
    </w:p>
    <w:p w14:paraId="327337B7" w14:textId="77777777" w:rsidR="00894D8B" w:rsidRDefault="006F6883">
      <w:pPr>
        <w:contextualSpacing/>
        <w:rPr>
          <w:rFonts w:ascii="Times New Roman" w:hAnsi="Times New Roman" w:cs="Times"/>
        </w:rPr>
      </w:pPr>
      <w:r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Pr="00504D22">
        <w:rPr>
          <w:rStyle w:val="Instructions"/>
        </w:rPr>
        <w:t>]</w:t>
      </w:r>
      <w:r w:rsidR="00D429B7" w:rsidRPr="00504D22">
        <w:rPr>
          <w:rFonts w:ascii="Times New Roman" w:hAnsi="Times New Roman" w:cs="Times"/>
        </w:rPr>
        <w:t xml:space="preserve"> </w:t>
      </w:r>
    </w:p>
    <w:p w14:paraId="179B8048" w14:textId="092D3DA7" w:rsidR="00D429B7" w:rsidRPr="00504D22" w:rsidRDefault="00D429B7">
      <w:pPr>
        <w:contextualSpacing/>
        <w:rPr>
          <w:rFonts w:ascii="Times New Roman" w:hAnsi="Times New Roman" w:cs="Times"/>
        </w:rPr>
      </w:pPr>
      <w:r w:rsidRPr="00504D22">
        <w:rPr>
          <w:rFonts w:ascii="Times New Roman" w:hAnsi="Times New Roman" w:cs="Times"/>
        </w:rPr>
        <w:t>Taking part in this research study will not improve your housing or correctional program assignments. Your taking part in this research study will not improve your chance of parole or release.</w:t>
      </w:r>
    </w:p>
    <w:p w14:paraId="179B8049" w14:textId="77777777" w:rsidR="00D429B7" w:rsidRPr="00504D22" w:rsidRDefault="002A05F8" w:rsidP="00B33693">
      <w:pPr>
        <w:pStyle w:val="Heading2"/>
        <w:numPr>
          <w:ilvl w:val="0"/>
          <w:numId w:val="0"/>
        </w:numPr>
      </w:pPr>
      <w:r>
        <w:t xml:space="preserve">16. </w:t>
      </w:r>
      <w:r w:rsidR="00906DE9" w:rsidRPr="00504D22">
        <w:t xml:space="preserve">What happens to the information </w:t>
      </w:r>
      <w:r w:rsidR="00AE3208" w:rsidRPr="00504D22">
        <w:t>we</w:t>
      </w:r>
      <w:r w:rsidR="00906DE9" w:rsidRPr="00504D22">
        <w:t xml:space="preserve"> collect</w:t>
      </w:r>
      <w:r w:rsidR="00D429B7" w:rsidRPr="00504D22">
        <w:t>?</w:t>
      </w:r>
    </w:p>
    <w:p w14:paraId="179B804A"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121107" w:rsidRPr="00504D22">
        <w:t xml:space="preserve">the </w:t>
      </w:r>
      <w:r w:rsidR="0040672E">
        <w:t>IRB</w:t>
      </w:r>
      <w:r w:rsidR="00121107" w:rsidRPr="00504D22">
        <w:t xml:space="preserve"> and 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179B804B"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179B804C" w14:textId="7C8971FE"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r w:rsidR="00CB59DD">
        <w:rPr>
          <w:rFonts w:ascii="Arial" w:hAnsi="Arial" w:cs="Arial"/>
          <w:b/>
          <w:i/>
          <w:color w:val="FF0000"/>
          <w:sz w:val="20"/>
          <w:szCs w:val="20"/>
        </w:rPr>
        <w:t xml:space="preserve">  Institutional policy requires research related data to be retained a minimum of 3 years.</w:t>
      </w:r>
      <w:r w:rsidRPr="00504D22">
        <w:rPr>
          <w:rFonts w:ascii="Arial" w:hAnsi="Arial" w:cs="Arial"/>
          <w:b/>
          <w:i/>
          <w:color w:val="FF0000"/>
          <w:sz w:val="20"/>
          <w:szCs w:val="20"/>
        </w:rPr>
        <w:t>]</w:t>
      </w:r>
    </w:p>
    <w:p w14:paraId="5832B234" w14:textId="77777777" w:rsidR="0062015B" w:rsidRDefault="007406B9" w:rsidP="007406B9">
      <w:pPr>
        <w:pStyle w:val="BodyText"/>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p>
    <w:p w14:paraId="179B804D" w14:textId="2BEB6B47" w:rsidR="00A00E80" w:rsidRDefault="00121107" w:rsidP="007406B9">
      <w:pPr>
        <w:pStyle w:val="BodyText"/>
        <w:rPr>
          <w:rStyle w:val="Instructions"/>
          <w:rFonts w:ascii="Times New Roman" w:hAnsi="Times New Roman" w:cs="Times New Roman"/>
          <w:b w:val="0"/>
          <w:i w:val="0"/>
          <w:color w:val="auto"/>
          <w:sz w:val="22"/>
          <w:szCs w:val="22"/>
        </w:rPr>
      </w:pPr>
      <w:r w:rsidRPr="00AF1262">
        <w:rPr>
          <w:rStyle w:val="Instructions"/>
          <w:rFonts w:ascii="Times New Roman" w:hAnsi="Times New Roman" w:cs="Times New Roman"/>
          <w:b w:val="0"/>
          <w:i w:val="0"/>
          <w:color w:val="auto"/>
          <w:sz w:val="24"/>
        </w:rPr>
        <w:t xml:space="preserve">The monitors, auditors, the </w:t>
      </w:r>
      <w:r w:rsidR="0040672E" w:rsidRPr="00AF1262">
        <w:rPr>
          <w:rStyle w:val="Instructions"/>
          <w:rFonts w:ascii="Times New Roman" w:hAnsi="Times New Roman" w:cs="Times New Roman"/>
          <w:b w:val="0"/>
          <w:i w:val="0"/>
          <w:color w:val="auto"/>
          <w:sz w:val="24"/>
        </w:rPr>
        <w:t>IRB</w:t>
      </w:r>
      <w:r w:rsidRPr="00AF1262">
        <w:rPr>
          <w:rStyle w:val="Instructions"/>
          <w:rFonts w:ascii="Times New Roman" w:hAnsi="Times New Roman" w:cs="Times New Roman"/>
          <w:b w:val="0"/>
          <w:i w:val="0"/>
          <w:color w:val="auto"/>
          <w:sz w:val="24"/>
        </w:rPr>
        <w:t xml:space="preserve">, </w:t>
      </w:r>
      <w:r w:rsidR="00E2797A" w:rsidRPr="00AF1262">
        <w:rPr>
          <w:rStyle w:val="Instructions"/>
          <w:rFonts w:ascii="Times New Roman" w:hAnsi="Times New Roman" w:cs="Times New Roman"/>
          <w:b w:val="0"/>
          <w:i w:val="0"/>
          <w:color w:val="auto"/>
          <w:sz w:val="24"/>
        </w:rPr>
        <w:t>the Food and Drug Administration will be granted direct access to your medical records for verification of the research procedures and date. By signing this document you are authorizing this access.</w:t>
      </w:r>
    </w:p>
    <w:p w14:paraId="017F5C56" w14:textId="77777777" w:rsidR="0062015B" w:rsidRDefault="007406B9" w:rsidP="00121107">
      <w:pPr>
        <w:pStyle w:val="BodyText"/>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p>
    <w:p w14:paraId="179B804E" w14:textId="0E06050B" w:rsidR="00121107" w:rsidRDefault="00121107" w:rsidP="00121107">
      <w:pPr>
        <w:pStyle w:val="BodyText"/>
      </w:pPr>
      <w:r w:rsidRPr="00504D22">
        <w:t>We may publish the results of this research. However, we will keep your name and other identifying information confidential.</w:t>
      </w:r>
    </w:p>
    <w:p w14:paraId="17FC3A83" w14:textId="77777777" w:rsidR="0062015B" w:rsidRDefault="00220CBE" w:rsidP="00121107">
      <w:pPr>
        <w:pStyle w:val="BodyText"/>
        <w:rPr>
          <w:rStyle w:val="Instructions"/>
        </w:rPr>
      </w:pPr>
      <w:r w:rsidRPr="00504D22">
        <w:rPr>
          <w:rStyle w:val="Instructions"/>
        </w:rPr>
        <w:t>[</w:t>
      </w:r>
      <w:r>
        <w:rPr>
          <w:rStyle w:val="Instructions"/>
        </w:rPr>
        <w:t xml:space="preserve">Include for FDA-regulated </w:t>
      </w:r>
      <w:r w:rsidRPr="00053FE1">
        <w:rPr>
          <w:rStyle w:val="Instructions"/>
        </w:rPr>
        <w:t>pediatric post-market surveillance trial</w:t>
      </w:r>
      <w:r>
        <w:rPr>
          <w:rStyle w:val="Instructions"/>
        </w:rPr>
        <w:t xml:space="preserve">s of devices, and FDA-regulated controlled drug and device </w:t>
      </w:r>
      <w:r w:rsidRPr="00053FE1">
        <w:rPr>
          <w:rStyle w:val="Instructions"/>
        </w:rPr>
        <w:t>trial</w:t>
      </w:r>
      <w:r>
        <w:rPr>
          <w:rStyle w:val="Instructions"/>
        </w:rPr>
        <w:t>s (except Phase I drug trials).</w:t>
      </w:r>
      <w:r w:rsidRPr="007406B9">
        <w:rPr>
          <w:rStyle w:val="Instructions"/>
        </w:rPr>
        <w:t xml:space="preserve"> </w:t>
      </w:r>
      <w:r>
        <w:rPr>
          <w:rStyle w:val="Instructions"/>
        </w:rPr>
        <w:t>Otherwise delete.</w:t>
      </w:r>
      <w:r w:rsidRPr="00504D22">
        <w:rPr>
          <w:rStyle w:val="Instructions"/>
        </w:rPr>
        <w:t>]</w:t>
      </w:r>
      <w:r>
        <w:rPr>
          <w:rStyle w:val="Instructions"/>
        </w:rPr>
        <w:t xml:space="preserve"> </w:t>
      </w:r>
    </w:p>
    <w:p w14:paraId="179B804F" w14:textId="425D6574" w:rsidR="00A00E80" w:rsidRDefault="00477349" w:rsidP="00121107">
      <w:pPr>
        <w:pStyle w:val="BodyText"/>
      </w:pP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1409FBA2" w14:textId="77777777" w:rsidR="0062015B" w:rsidRDefault="006F6883" w:rsidP="00906DE9">
      <w:pPr>
        <w:pStyle w:val="BodyText"/>
        <w:rPr>
          <w:rStyle w:val="Instructions"/>
        </w:rPr>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p>
    <w:p w14:paraId="179B8050" w14:textId="52A13A82" w:rsidR="00D429B7" w:rsidRDefault="00D429B7" w:rsidP="00906DE9">
      <w:pPr>
        <w:pStyle w:val="BodyText"/>
      </w:pPr>
      <w:r w:rsidRPr="00504D22">
        <w:t>If you are a prisoner, your medical records may also be given to officials and agencies within the criminal justice system when necessary and permitted by law.</w:t>
      </w:r>
    </w:p>
    <w:p w14:paraId="1CB51DB4" w14:textId="741CDE80" w:rsidR="00414B54" w:rsidRPr="00414B54" w:rsidRDefault="00414B54" w:rsidP="00414B54">
      <w:pPr>
        <w:autoSpaceDE/>
        <w:autoSpaceDN/>
        <w:spacing w:after="0"/>
        <w:jc w:val="both"/>
        <w:rPr>
          <w:rFonts w:ascii="Times New Roman" w:hAnsi="Times New Roman"/>
          <w:b/>
          <w:color w:val="C0504D"/>
        </w:rPr>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granted a Certificate of Confidentiality.</w:t>
      </w:r>
      <w:r w:rsidRPr="007406B9">
        <w:rPr>
          <w:rStyle w:val="Instructions"/>
        </w:rPr>
        <w:t xml:space="preserve"> </w:t>
      </w:r>
      <w:r>
        <w:rPr>
          <w:rStyle w:val="Instructions"/>
        </w:rPr>
        <w:t>Otherwise delete.</w:t>
      </w:r>
      <w:r w:rsidRPr="00504D22">
        <w:rPr>
          <w:rStyle w:val="Instructions"/>
        </w:rPr>
        <w:t>]</w:t>
      </w:r>
      <w:r>
        <w:rPr>
          <w:rStyle w:val="Instructions"/>
        </w:rPr>
        <w:t xml:space="preserve"> </w:t>
      </w:r>
    </w:p>
    <w:p w14:paraId="6B414021" w14:textId="77777777" w:rsidR="00414B54" w:rsidRPr="00414B54" w:rsidRDefault="00414B54" w:rsidP="00AF1262">
      <w:pPr>
        <w:autoSpaceDE/>
        <w:autoSpaceDN/>
        <w:spacing w:after="0"/>
        <w:rPr>
          <w:rFonts w:ascii="Times New Roman" w:hAnsi="Times New Roman"/>
        </w:rPr>
      </w:pPr>
      <w:r w:rsidRPr="00414B54">
        <w:rPr>
          <w:rFonts w:ascii="Times New Roman" w:hAnsi="Times New Roman"/>
          <w:color w:val="C0504D"/>
        </w:rPr>
        <w:t>[</w:t>
      </w:r>
      <w:r w:rsidRPr="00414B54">
        <w:rPr>
          <w:rFonts w:ascii="Times New Roman" w:hAnsi="Times New Roman"/>
          <w:i/>
          <w:color w:val="0000FF"/>
        </w:rPr>
        <w:t>Name of research site and investigator</w:t>
      </w:r>
      <w:r w:rsidRPr="0062015B">
        <w:rPr>
          <w:rFonts w:ascii="Times New Roman" w:hAnsi="Times New Roman"/>
          <w:color w:val="FF0000"/>
        </w:rPr>
        <w:t>]</w:t>
      </w:r>
      <w:r w:rsidRPr="00414B54">
        <w:rPr>
          <w:rFonts w:ascii="Times New Roman" w:hAnsi="Times New Roman"/>
        </w:rPr>
        <w:t xml:space="preserve"> have received a Certificate of Confidentiality from the government which will help protect the privacy of research subjects.  The certificate protects against the involuntary release of information about subjects collected during the course of this research.  The researchers involved in this study cannot be forced to disclose any information collected in this study in any legal proceedings.</w:t>
      </w:r>
    </w:p>
    <w:p w14:paraId="4146259A" w14:textId="77777777" w:rsidR="00414B54" w:rsidRPr="00414B54" w:rsidRDefault="00414B54" w:rsidP="00AF1262">
      <w:pPr>
        <w:autoSpaceDE/>
        <w:autoSpaceDN/>
        <w:spacing w:after="0"/>
        <w:rPr>
          <w:rFonts w:ascii="Times New Roman" w:hAnsi="Times New Roman"/>
        </w:rPr>
      </w:pPr>
    </w:p>
    <w:p w14:paraId="3B1D6946" w14:textId="77777777" w:rsidR="00414B54" w:rsidRPr="00414B54" w:rsidRDefault="00414B54" w:rsidP="00AF1262">
      <w:pPr>
        <w:autoSpaceDE/>
        <w:autoSpaceDN/>
        <w:spacing w:after="0"/>
        <w:rPr>
          <w:rFonts w:ascii="Times New Roman" w:hAnsi="Times New Roman"/>
          <w:i/>
          <w:iCs/>
        </w:rPr>
      </w:pPr>
      <w:r w:rsidRPr="00414B54">
        <w:rPr>
          <w:rFonts w:ascii="Times New Roman" w:hAnsi="Times New Roman"/>
        </w:rPr>
        <w:t>However, the subject may choose to voluntarily disclose the protected information and this certificate do not prohibit such voluntary disclosure.  Furthermore, the parties listed in the Confidentiality/Authorization section of this consent form may review our records under limited circumstances and this certificate does not prohibit such disclosure.</w:t>
      </w:r>
    </w:p>
    <w:p w14:paraId="04B6A021" w14:textId="77777777" w:rsidR="00414B54" w:rsidRPr="00504D22" w:rsidRDefault="00414B54" w:rsidP="00906DE9">
      <w:pPr>
        <w:pStyle w:val="BodyText"/>
      </w:pPr>
    </w:p>
    <w:p w14:paraId="179B8051" w14:textId="77777777" w:rsidR="00D429B7" w:rsidRPr="00504D22" w:rsidRDefault="00D32AE0" w:rsidP="00B33693">
      <w:pPr>
        <w:pStyle w:val="Heading2"/>
        <w:numPr>
          <w:ilvl w:val="0"/>
          <w:numId w:val="0"/>
        </w:numPr>
      </w:pPr>
      <w:r>
        <w:t xml:space="preserve">17. </w:t>
      </w:r>
      <w:r w:rsidR="00D429B7" w:rsidRPr="00504D22">
        <w:t xml:space="preserve">Can </w:t>
      </w:r>
      <w:r w:rsidR="006352C1" w:rsidRPr="00504D22">
        <w:t>I be removed from the research without my OK</w:t>
      </w:r>
      <w:r w:rsidR="00D429B7" w:rsidRPr="00504D22">
        <w:t>?</w:t>
      </w:r>
    </w:p>
    <w:p w14:paraId="179B8052"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583E2D13" w14:textId="77777777" w:rsidR="0062015B" w:rsidRDefault="00274DB3" w:rsidP="00E2797A">
      <w:pPr>
        <w:pStyle w:val="BodyText"/>
        <w:rPr>
          <w:rStyle w:val="Instructions"/>
        </w:rPr>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p>
    <w:p w14:paraId="179B8053" w14:textId="64541DB9" w:rsidR="00D429B7" w:rsidRPr="00504D22" w:rsidRDefault="00D429B7" w:rsidP="00E2797A">
      <w:pPr>
        <w:pStyle w:val="BodyText"/>
      </w:pPr>
      <w:r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Pr="00504D22">
        <w:rPr>
          <w:rStyle w:val="Instructions"/>
        </w:rPr>
        <w:t>reasons why the subject may be withdrawn, if appropriate.</w:t>
      </w:r>
      <w:r w:rsidR="006F6883" w:rsidRPr="00504D22">
        <w:rPr>
          <w:rStyle w:val="Instructions"/>
        </w:rPr>
        <w:t>]</w:t>
      </w:r>
    </w:p>
    <w:p w14:paraId="0A052AA9" w14:textId="77777777" w:rsidR="0062015B" w:rsidRDefault="00274DB3" w:rsidP="00E2797A">
      <w:pPr>
        <w:pStyle w:val="BodyText"/>
        <w:rPr>
          <w:rStyle w:val="Instructions"/>
        </w:rPr>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p>
    <w:p w14:paraId="179B8054" w14:textId="034250D1" w:rsidR="00D429B7" w:rsidRPr="00504D22" w:rsidRDefault="00D429B7" w:rsidP="00E2797A">
      <w:pPr>
        <w:pStyle w:val="BodyText"/>
      </w:pPr>
      <w:r w:rsidRPr="00504D22">
        <w:t>We will tell you about any new information that may affect your health, welfare</w:t>
      </w:r>
      <w:r w:rsidR="006352C1" w:rsidRPr="00504D22">
        <w:t>,</w:t>
      </w:r>
      <w:r w:rsidRPr="00504D22">
        <w:t xml:space="preserve"> or choice to stay in the research.</w:t>
      </w:r>
    </w:p>
    <w:p w14:paraId="179B8055" w14:textId="77777777" w:rsidR="00D429B7" w:rsidRPr="00504D22" w:rsidRDefault="00D32AE0" w:rsidP="00B33693">
      <w:pPr>
        <w:pStyle w:val="Heading2"/>
        <w:numPr>
          <w:ilvl w:val="0"/>
          <w:numId w:val="0"/>
        </w:numPr>
      </w:pPr>
      <w:r>
        <w:t xml:space="preserve">18. </w:t>
      </w:r>
      <w:r w:rsidR="00D429B7" w:rsidRPr="00504D22">
        <w:t xml:space="preserve">What else do </w:t>
      </w:r>
      <w:r w:rsidR="00EC632E" w:rsidRPr="00504D22">
        <w:t>I</w:t>
      </w:r>
      <w:r w:rsidR="00D429B7" w:rsidRPr="00504D22">
        <w:t xml:space="preserve"> need to know?</w:t>
      </w:r>
    </w:p>
    <w:p w14:paraId="177C95CD" w14:textId="77777777" w:rsidR="00B03F87" w:rsidRDefault="00274DB3" w:rsidP="00B03F87">
      <w:pPr>
        <w:pStyle w:val="BodyText"/>
        <w:contextualSpacing/>
      </w:pPr>
      <w:r w:rsidRPr="00504D22">
        <w:rPr>
          <w:rStyle w:val="Instructions"/>
        </w:rPr>
        <w:t>[</w:t>
      </w:r>
      <w:r>
        <w:rPr>
          <w:rStyle w:val="Instructions"/>
        </w:rPr>
        <w:t>Include for industry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p>
    <w:p w14:paraId="2A4440F4" w14:textId="218BA60D" w:rsidR="00B03F87" w:rsidRDefault="00B03F87" w:rsidP="00B03F87">
      <w:pPr>
        <w:pStyle w:val="BodyText"/>
        <w:contextualSpacing/>
      </w:pPr>
      <w:r w:rsidRPr="00620119">
        <w:t xml:space="preserve">The sponsor </w:t>
      </w:r>
      <w:r w:rsidRPr="00504D22">
        <w:rPr>
          <w:rStyle w:val="Instructions"/>
        </w:rPr>
        <w:t>[Insert name of sponsor]</w:t>
      </w:r>
      <w:r>
        <w:rPr>
          <w:rStyle w:val="Instructions"/>
        </w:rPr>
        <w:t xml:space="preserve"> </w:t>
      </w:r>
      <w:r w:rsidRPr="00620119">
        <w:t>is paying “</w:t>
      </w:r>
      <w:r w:rsidRPr="005C7078">
        <w:rPr>
          <w:color w:val="0070C0"/>
        </w:rPr>
        <w:t>place in here whom</w:t>
      </w:r>
      <w:r w:rsidRPr="00620119">
        <w:t>” to conduct the study.</w:t>
      </w:r>
    </w:p>
    <w:p w14:paraId="179B8056" w14:textId="7B2A8BDB" w:rsidR="00BE4F9A" w:rsidRDefault="00BE4F9A" w:rsidP="00BE4F9A">
      <w:pPr>
        <w:pStyle w:val="BodyText"/>
        <w:contextualSpacing/>
      </w:pPr>
    </w:p>
    <w:p w14:paraId="222316FA" w14:textId="77777777" w:rsidR="0062015B" w:rsidRDefault="006D7380" w:rsidP="006C1216">
      <w:pPr>
        <w:spacing w:after="60"/>
        <w:contextualSpacing/>
        <w:rPr>
          <w:shd w:val="clear" w:color="auto" w:fill="FFFFFF"/>
        </w:rPr>
      </w:pPr>
      <w:r w:rsidRPr="006C1216">
        <w:rPr>
          <w:rFonts w:ascii="Arial" w:hAnsi="Arial"/>
          <w:b/>
          <w:bCs/>
          <w:i/>
          <w:iCs/>
          <w:color w:val="FF0000"/>
          <w:sz w:val="20"/>
          <w:shd w:val="clear" w:color="auto" w:fill="FFFFFF"/>
        </w:rPr>
        <w:t xml:space="preserve">[If you are faculty or a student of Drexel University, </w:t>
      </w:r>
      <w:r w:rsidR="006C1216">
        <w:rPr>
          <w:rFonts w:ascii="Arial" w:hAnsi="Arial"/>
          <w:b/>
          <w:bCs/>
          <w:i/>
          <w:iCs/>
          <w:color w:val="FF0000"/>
          <w:sz w:val="20"/>
          <w:shd w:val="clear" w:color="auto" w:fill="FFFFFF"/>
        </w:rPr>
        <w:t>include:]</w:t>
      </w:r>
      <w:r w:rsidRPr="00F0007A">
        <w:rPr>
          <w:shd w:val="clear" w:color="auto" w:fill="FFFFFF"/>
        </w:rPr>
        <w:t xml:space="preserve"> </w:t>
      </w:r>
    </w:p>
    <w:p w14:paraId="179B8057" w14:textId="37353F61" w:rsidR="006D7380" w:rsidRPr="00F0007A" w:rsidRDefault="006D7380" w:rsidP="006C1216">
      <w:pPr>
        <w:spacing w:after="60"/>
        <w:contextualSpacing/>
        <w:rPr>
          <w:shd w:val="clear" w:color="auto" w:fill="FFFFFF"/>
        </w:rPr>
      </w:pPr>
      <w:r w:rsidRPr="00F0007A">
        <w:rPr>
          <w:color w:val="000000"/>
          <w:shd w:val="clear" w:color="auto" w:fill="FFFFFF"/>
        </w:rPr>
        <w:t xml:space="preserve">This research study is being done by Drexel University.  </w:t>
      </w:r>
    </w:p>
    <w:p w14:paraId="2A2F2B2B" w14:textId="77777777" w:rsidR="0062015B" w:rsidRDefault="0062015B" w:rsidP="00B75FA8">
      <w:pPr>
        <w:pStyle w:val="BodyText"/>
        <w:contextualSpacing/>
        <w:rPr>
          <w:rStyle w:val="Instructions"/>
        </w:rPr>
      </w:pPr>
    </w:p>
    <w:p w14:paraId="056E0CA1" w14:textId="10CD2C74" w:rsidR="00B03F87" w:rsidRDefault="008B64EF" w:rsidP="00B75FA8">
      <w:pPr>
        <w:pStyle w:val="BodyText"/>
        <w:contextualSpacing/>
      </w:pPr>
      <w:r w:rsidRPr="00504D22">
        <w:rPr>
          <w:rStyle w:val="Instructions"/>
        </w:rPr>
        <w:t>[</w:t>
      </w:r>
      <w:r>
        <w:rPr>
          <w:rStyle w:val="Instructions"/>
        </w:rPr>
        <w:t>Include for</w:t>
      </w:r>
      <w:r w:rsidRPr="00504D22">
        <w:rPr>
          <w:rStyle w:val="Instructions"/>
        </w:rPr>
        <w:t xml:space="preserve"> </w:t>
      </w:r>
      <w:r>
        <w:rPr>
          <w:rStyle w:val="Instructions"/>
        </w:rPr>
        <w:t xml:space="preserve">all research involving </w:t>
      </w:r>
      <w:r w:rsidRPr="00504D22">
        <w:rPr>
          <w:rStyle w:val="Instructions"/>
        </w:rPr>
        <w:t xml:space="preserve">more than </w:t>
      </w:r>
      <w:r>
        <w:rPr>
          <w:rStyle w:val="Instructions"/>
        </w:rPr>
        <w:t>minimal risk.</w:t>
      </w:r>
      <w:r w:rsidRPr="007406B9">
        <w:rPr>
          <w:rStyle w:val="Instructions"/>
        </w:rPr>
        <w:t xml:space="preserve"> </w:t>
      </w:r>
      <w:r>
        <w:rPr>
          <w:rStyle w:val="Instructions"/>
        </w:rPr>
        <w:t>Otherwise delete.</w:t>
      </w:r>
      <w:r w:rsidRPr="00504D22">
        <w:rPr>
          <w:rStyle w:val="Instructions"/>
        </w:rPr>
        <w:t>]</w:t>
      </w:r>
      <w:r w:rsidRPr="00504D22">
        <w:t xml:space="preserve"> </w:t>
      </w:r>
    </w:p>
    <w:p w14:paraId="48E50394" w14:textId="77777777" w:rsidR="00B03F87" w:rsidRDefault="00B03F87" w:rsidP="00B03F87">
      <w:pPr>
        <w:pStyle w:val="BodyText"/>
        <w:contextualSpacing/>
      </w:pPr>
      <w:r w:rsidRPr="00620119">
        <w:t>If you become ill during this study, please contact Dr. [</w:t>
      </w:r>
      <w:r w:rsidRPr="00620119">
        <w:rPr>
          <w:color w:val="0070C0"/>
        </w:rPr>
        <w:t>name</w:t>
      </w:r>
      <w:r w:rsidRPr="00620119">
        <w:t>] at telephone no. (XXX) XXX-XXXX.  If you require immediate medical attention, you should go to the nearest emergency room or call 9-1-1.  It is important that you inform all emergency medical staff that you are participating in this study.</w:t>
      </w:r>
    </w:p>
    <w:p w14:paraId="0D30E145" w14:textId="435FAFB8" w:rsidR="00E07E43" w:rsidRDefault="00100DBA" w:rsidP="00B75FA8">
      <w:pPr>
        <w:pStyle w:val="BodyText"/>
        <w:contextualSpacing/>
      </w:pPr>
      <w:r w:rsidRPr="00100DBA">
        <w:t xml:space="preserve"> </w:t>
      </w:r>
    </w:p>
    <w:p w14:paraId="6E4E4697" w14:textId="77777777" w:rsidR="00B03F87" w:rsidRDefault="00100DBA" w:rsidP="00B75FA8">
      <w:pPr>
        <w:pStyle w:val="BodyText"/>
        <w:contextualSpacing/>
        <w:rPr>
          <w:rStyle w:val="Instructions"/>
        </w:rPr>
      </w:pPr>
      <w:r w:rsidRPr="00504D22">
        <w:rPr>
          <w:rStyle w:val="Instructions"/>
        </w:rPr>
        <w:t>[</w:t>
      </w:r>
      <w:r w:rsidR="00E07E43">
        <w:rPr>
          <w:rStyle w:val="Instructions"/>
        </w:rPr>
        <w:t>Use this language for internal/government funded research involving more than minimal risk.  Otherwise delete</w:t>
      </w:r>
      <w:r>
        <w:rPr>
          <w:rStyle w:val="Instructions"/>
        </w:rPr>
        <w:t xml:space="preserve">.] </w:t>
      </w:r>
    </w:p>
    <w:p w14:paraId="179B8058" w14:textId="4BF70F48" w:rsidR="00B97798" w:rsidRDefault="00B03F87" w:rsidP="00B75FA8">
      <w:pPr>
        <w:pStyle w:val="BodyText"/>
        <w:contextualSpacing/>
      </w:pPr>
      <w:r w:rsidRPr="00B03F87">
        <w:t>If a “research related injury” results from your participation in this research study, medical treatment will be provided. The costs for all your medical treatment will be billed to you and/or your insurance.  A “research related-injury” means injury caused by the product or procedures required by the research which you would not have experienced if you had not participated in the research.</w:t>
      </w:r>
    </w:p>
    <w:p w14:paraId="57DB4AC9" w14:textId="77777777" w:rsidR="0062015B" w:rsidRDefault="0062015B" w:rsidP="00B75FA8">
      <w:pPr>
        <w:pStyle w:val="BodyText"/>
        <w:contextualSpacing/>
        <w:rPr>
          <w:rStyle w:val="Instructions"/>
        </w:rPr>
      </w:pPr>
    </w:p>
    <w:p w14:paraId="4FA4749B" w14:textId="731A48B4" w:rsidR="0062015B" w:rsidRPr="0062015B" w:rsidRDefault="0062015B" w:rsidP="00B75FA8">
      <w:pPr>
        <w:pStyle w:val="BodyText"/>
        <w:contextualSpacing/>
        <w:rPr>
          <w:rStyle w:val="Instructions"/>
          <w:color w:val="auto"/>
        </w:rPr>
      </w:pPr>
      <w:r w:rsidRPr="0062015B">
        <w:rPr>
          <w:rStyle w:val="Instructions"/>
          <w:color w:val="auto"/>
        </w:rPr>
        <w:t>OR</w:t>
      </w:r>
    </w:p>
    <w:p w14:paraId="179B8059" w14:textId="55E2634C" w:rsidR="00B75FA8" w:rsidRDefault="008B64EF" w:rsidP="00B75FA8">
      <w:pPr>
        <w:pStyle w:val="BodyText"/>
        <w:contextualSpacing/>
      </w:pPr>
      <w:r w:rsidRPr="00504D22">
        <w:rPr>
          <w:rStyle w:val="Instructions"/>
        </w:rPr>
        <w:t>[</w:t>
      </w:r>
      <w:r w:rsidR="00E07E43">
        <w:rPr>
          <w:rStyle w:val="Instructions"/>
        </w:rPr>
        <w:t xml:space="preserve">Use this language </w:t>
      </w:r>
      <w:r>
        <w:rPr>
          <w:rStyle w:val="Instructions"/>
        </w:rPr>
        <w:t>for industry sponsored</w:t>
      </w:r>
      <w:r w:rsidRPr="00504D22">
        <w:rPr>
          <w:rStyle w:val="Instructions"/>
        </w:rPr>
        <w:t xml:space="preserve"> </w:t>
      </w:r>
      <w:r>
        <w:rPr>
          <w:rStyle w:val="Instructions"/>
        </w:rPr>
        <w:t>research</w:t>
      </w:r>
      <w:r w:rsidR="00100DBA">
        <w:rPr>
          <w:rStyle w:val="Instructions"/>
        </w:rPr>
        <w:t xml:space="preserve"> involving more than minimal risk</w:t>
      </w:r>
      <w:r>
        <w:rPr>
          <w:rStyle w:val="Instructions"/>
        </w:rPr>
        <w:t>.</w:t>
      </w:r>
      <w:r w:rsidRPr="008B64EF">
        <w:rPr>
          <w:rStyle w:val="Instructions"/>
        </w:rPr>
        <w:t xml:space="preserve"> </w:t>
      </w:r>
      <w:r>
        <w:rPr>
          <w:rStyle w:val="Instructions"/>
        </w:rPr>
        <w:t>Otherwise delete.</w:t>
      </w:r>
      <w:r w:rsidRPr="00504D22">
        <w:rPr>
          <w:rStyle w:val="Instructions"/>
        </w:rPr>
        <w:t>]</w:t>
      </w:r>
      <w:r w:rsidRPr="00504D22">
        <w:t xml:space="preserve"> </w:t>
      </w:r>
      <w:r w:rsidR="00B03F87" w:rsidRPr="00B03F87">
        <w:t>If a “research related- injury” results from your participation in this research study, medical treatment will be provided at no cost to you and paid by the sponsor of the study.  A “research related-injury” means injury caused by the product or procedures required by the research which you would not have experienced if you had not participated in the research study.  You, or your medical insurance, will be responsible for other medical expenses resulting from your medical condition.</w:t>
      </w:r>
    </w:p>
    <w:p w14:paraId="12D0F383" w14:textId="77777777" w:rsidR="0062015B" w:rsidRDefault="0062015B" w:rsidP="00B03F87">
      <w:pPr>
        <w:pStyle w:val="BodyText"/>
        <w:contextualSpacing/>
        <w:rPr>
          <w:color w:val="FF0000"/>
        </w:rPr>
      </w:pPr>
    </w:p>
    <w:p w14:paraId="4F988EE1" w14:textId="77777777" w:rsidR="00B03F87" w:rsidRPr="00B03F87" w:rsidRDefault="00B03F87" w:rsidP="00B03F87">
      <w:pPr>
        <w:pStyle w:val="BodyText"/>
        <w:contextualSpacing/>
        <w:rPr>
          <w:color w:val="FF0000"/>
        </w:rPr>
      </w:pPr>
      <w:r w:rsidRPr="00B03F87">
        <w:rPr>
          <w:color w:val="FF0000"/>
        </w:rPr>
        <w:t>Include the following two statements.</w:t>
      </w:r>
    </w:p>
    <w:p w14:paraId="2AAE3524" w14:textId="2FF4CDD7" w:rsidR="00B03F87" w:rsidRDefault="00B03F87" w:rsidP="00B03F87">
      <w:pPr>
        <w:pStyle w:val="BodyText"/>
        <w:contextualSpacing/>
      </w:pPr>
      <w:r>
        <w:t xml:space="preserve">It is important for you to follow your physician’s instructions including notifying your study physician as soon as you are able of any complication or injuries that you experienced. </w:t>
      </w:r>
    </w:p>
    <w:p w14:paraId="751AB10B" w14:textId="77777777" w:rsidR="0062015B" w:rsidRDefault="0062015B" w:rsidP="00B03F87">
      <w:pPr>
        <w:pStyle w:val="BodyText"/>
        <w:contextualSpacing/>
      </w:pPr>
    </w:p>
    <w:p w14:paraId="52C2789C" w14:textId="0D6EC58C" w:rsidR="00B03F87" w:rsidRDefault="00AF1262" w:rsidP="00B03F87">
      <w:pPr>
        <w:pStyle w:val="BodyText"/>
        <w:contextualSpacing/>
      </w:pPr>
      <w:r>
        <w:t>You</w:t>
      </w:r>
      <w:r w:rsidR="00B03F87">
        <w:t xml:space="preserve"> will n</w:t>
      </w:r>
      <w:r w:rsidR="007F4401">
        <w:t>ot be paid for any other injury</w:t>
      </w:r>
      <w:r w:rsidR="00B03F87">
        <w:t xml:space="preserve"> or illness-related costs, such a</w:t>
      </w:r>
      <w:r>
        <w:t>s lost wages.  You</w:t>
      </w:r>
      <w:r w:rsidR="00B03F87">
        <w:t xml:space="preserve"> are not waiving any legal rights by participating in this research study.  </w:t>
      </w:r>
    </w:p>
    <w:p w14:paraId="1C06E5A4" w14:textId="77777777" w:rsidR="0062015B" w:rsidRDefault="0062015B" w:rsidP="00D26475">
      <w:pPr>
        <w:pStyle w:val="BodyText"/>
        <w:contextualSpacing/>
        <w:rPr>
          <w:rStyle w:val="Instructions"/>
        </w:rPr>
      </w:pPr>
    </w:p>
    <w:p w14:paraId="7433C628" w14:textId="77777777" w:rsidR="0062015B" w:rsidRDefault="006F6883" w:rsidP="00D26475">
      <w:pPr>
        <w:pStyle w:val="BodyText"/>
        <w:contextualSpacing/>
      </w:pPr>
      <w:r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w:t>
      </w:r>
    </w:p>
    <w:p w14:paraId="179B805A" w14:textId="0145EACA" w:rsidR="00487352" w:rsidRDefault="00487352" w:rsidP="00D26475">
      <w:pPr>
        <w:pStyle w:val="BodyText"/>
        <w:contextualSpacing/>
        <w:rPr>
          <w:rStyle w:val="Instructions"/>
        </w:rPr>
      </w:pPr>
      <w:r w:rsidRPr="00504D22">
        <w:t xml:space="preserve">If you agree to take part in this research study, we will pay you ________ </w:t>
      </w:r>
      <w:r w:rsidR="006F6883" w:rsidRPr="00504D22">
        <w:rPr>
          <w:rStyle w:val="Instructions"/>
        </w:rPr>
        <w:t>[</w:t>
      </w:r>
      <w:r w:rsidRPr="00504D22">
        <w:rPr>
          <w:rStyle w:val="Instructions"/>
        </w:rPr>
        <w:t>indicate amount</w:t>
      </w:r>
      <w:r w:rsidR="006F6883" w:rsidRPr="00504D22">
        <w:rPr>
          <w:rStyle w:val="Instructions"/>
        </w:rPr>
        <w:t>]</w:t>
      </w:r>
      <w:r w:rsidRPr="00504D22">
        <w:t xml:space="preserve"> for your time and effort. </w:t>
      </w:r>
      <w:r w:rsidR="006F6883" w:rsidRPr="00504D22">
        <w:rPr>
          <w:rStyle w:val="Instructions"/>
        </w:rPr>
        <w:t>[</w:t>
      </w:r>
      <w:r w:rsidRPr="00504D22">
        <w:rPr>
          <w:rStyle w:val="Instructions"/>
        </w:rPr>
        <w:t>Indicate if the amount is pro-rated for research visit completion.</w:t>
      </w:r>
      <w:r w:rsidR="006F6883" w:rsidRPr="00504D22">
        <w:rPr>
          <w:rStyle w:val="Instructions"/>
        </w:rPr>
        <w:t>]</w:t>
      </w:r>
    </w:p>
    <w:p w14:paraId="724CFD67" w14:textId="77777777" w:rsidR="0062015B" w:rsidRDefault="0062015B" w:rsidP="00AF1262">
      <w:pPr>
        <w:pStyle w:val="BodyText"/>
        <w:contextualSpacing/>
        <w:rPr>
          <w:rStyle w:val="Instructions"/>
        </w:rPr>
      </w:pPr>
    </w:p>
    <w:p w14:paraId="0F5BCE37" w14:textId="77777777" w:rsidR="00AF1262" w:rsidRPr="00AF1262" w:rsidRDefault="00AF1262" w:rsidP="00AF1262">
      <w:pPr>
        <w:pStyle w:val="BodyText"/>
        <w:contextualSpacing/>
        <w:rPr>
          <w:rStyle w:val="Instructions"/>
        </w:rPr>
      </w:pPr>
      <w:r w:rsidRPr="00AF1262">
        <w:rPr>
          <w:rStyle w:val="Instructions"/>
        </w:rPr>
        <w:t>If payments to subjects are $600 or more in a calendar year the following language is required.</w:t>
      </w:r>
    </w:p>
    <w:p w14:paraId="6CD1EFB6" w14:textId="5002C402" w:rsidR="00AF1262" w:rsidRPr="00AF1262" w:rsidRDefault="00AF1262" w:rsidP="00AF1262">
      <w:pPr>
        <w:pStyle w:val="BodyText"/>
        <w:contextualSpacing/>
        <w:rPr>
          <w:rStyle w:val="Instructions"/>
          <w:rFonts w:ascii="Times New Roman" w:hAnsi="Times New Roman" w:cs="Times New Roman"/>
          <w:b w:val="0"/>
          <w:i w:val="0"/>
          <w:color w:val="auto"/>
          <w:sz w:val="24"/>
        </w:rPr>
      </w:pPr>
      <w:r w:rsidRPr="00AF1262">
        <w:rPr>
          <w:rStyle w:val="Instructions"/>
          <w:rFonts w:ascii="Times New Roman" w:hAnsi="Times New Roman" w:cs="Times New Roman"/>
          <w:b w:val="0"/>
          <w:i w:val="0"/>
          <w:color w:val="auto"/>
          <w:sz w:val="24"/>
        </w:rPr>
        <w:t>Research Payments greater than $600.00 per year (or cash equivalent) are reported by the Institution providing payment, to the Internal Revenue Service for federal tax purposes. The level of reimbursement for this study is such that the IRS must be informed of the payments received.</w:t>
      </w:r>
    </w:p>
    <w:p w14:paraId="0EA25733" w14:textId="77777777" w:rsidR="0062015B" w:rsidRDefault="0062015B" w:rsidP="00D5493A">
      <w:pPr>
        <w:pStyle w:val="BodyText"/>
        <w:contextualSpacing/>
        <w:rPr>
          <w:rStyle w:val="Instructions"/>
          <w:color w:val="FF0909"/>
        </w:rPr>
      </w:pPr>
    </w:p>
    <w:p w14:paraId="04F80B6F" w14:textId="77777777" w:rsidR="0062015B" w:rsidRDefault="006F6883" w:rsidP="00D5493A">
      <w:pPr>
        <w:pStyle w:val="BodyText"/>
        <w:contextualSpacing/>
        <w:rPr>
          <w:rStyle w:val="Instructions"/>
          <w:color w:val="FF0909"/>
        </w:rPr>
      </w:pPr>
      <w:r w:rsidRPr="00AE7E0F">
        <w:rPr>
          <w:rStyle w:val="Instructions"/>
          <w:color w:val="FF0909"/>
        </w:rPr>
        <w:t>[</w:t>
      </w:r>
      <w:r w:rsidR="007406B9" w:rsidRPr="00AE7E0F">
        <w:rPr>
          <w:rStyle w:val="Instructions"/>
          <w:color w:val="FF0909"/>
        </w:rPr>
        <w:t xml:space="preserve">Include for </w:t>
      </w:r>
      <w:r w:rsidR="00902766" w:rsidRPr="00AE7E0F">
        <w:rPr>
          <w:rStyle w:val="Instructions"/>
          <w:color w:val="FF0909"/>
        </w:rPr>
        <w:t>Department of</w:t>
      </w:r>
      <w:r w:rsidR="00D21572" w:rsidRPr="00AE7E0F">
        <w:rPr>
          <w:rStyle w:val="Instructions"/>
          <w:color w:val="FF0909"/>
        </w:rPr>
        <w:t xml:space="preserve"> Defense </w:t>
      </w:r>
      <w:r w:rsidRPr="00AE7E0F">
        <w:rPr>
          <w:rStyle w:val="Instructions"/>
          <w:color w:val="FF0909"/>
        </w:rPr>
        <w:t>(DOD)</w:t>
      </w:r>
      <w:r w:rsidR="00D5493A" w:rsidRPr="00AE7E0F">
        <w:rPr>
          <w:rStyle w:val="Instructions"/>
          <w:color w:val="FF0909"/>
        </w:rPr>
        <w:t xml:space="preserve"> research </w:t>
      </w:r>
      <w:r w:rsidR="007406B9" w:rsidRPr="00AE7E0F">
        <w:rPr>
          <w:rStyle w:val="Instructions"/>
          <w:color w:val="FF0909"/>
        </w:rPr>
        <w:t>that</w:t>
      </w:r>
      <w:r w:rsidR="00D5493A" w:rsidRPr="00AE7E0F">
        <w:rPr>
          <w:rStyle w:val="Instructions"/>
          <w:color w:val="FF0909"/>
        </w:rPr>
        <w:t xml:space="preserve"> targets military </w:t>
      </w:r>
      <w:r w:rsidR="007406B9" w:rsidRPr="00AE7E0F">
        <w:rPr>
          <w:rStyle w:val="Instructions"/>
          <w:color w:val="FF0909"/>
        </w:rPr>
        <w:t>personnel</w:t>
      </w:r>
      <w:r w:rsidR="00D5493A" w:rsidRPr="00AE7E0F">
        <w:rPr>
          <w:rStyle w:val="Instructions"/>
          <w:color w:val="FF0909"/>
        </w:rPr>
        <w:t xml:space="preserve"> where subjects will be paid</w:t>
      </w:r>
      <w:r w:rsidR="007406B9" w:rsidRPr="00AE7E0F">
        <w:rPr>
          <w:rStyle w:val="Instructions"/>
          <w:color w:val="FF0909"/>
        </w:rPr>
        <w:t>. Otherwise delete.</w:t>
      </w:r>
      <w:r w:rsidRPr="00AE7E0F">
        <w:rPr>
          <w:rStyle w:val="Instructions"/>
          <w:color w:val="FF0909"/>
        </w:rPr>
        <w:t>]</w:t>
      </w:r>
      <w:r w:rsidR="00D5493A" w:rsidRPr="00AE7E0F">
        <w:rPr>
          <w:rStyle w:val="Instructions"/>
          <w:color w:val="FF0909"/>
        </w:rPr>
        <w:t xml:space="preserve"> </w:t>
      </w:r>
    </w:p>
    <w:p w14:paraId="179B805B" w14:textId="3ADB54E0" w:rsidR="00D5493A" w:rsidRPr="00AE7E0F" w:rsidRDefault="00A00E80" w:rsidP="00D5493A">
      <w:pPr>
        <w:pStyle w:val="BodyText"/>
        <w:contextualSpacing/>
        <w:rPr>
          <w:color w:val="090909"/>
        </w:rPr>
      </w:pPr>
      <w:r w:rsidRPr="00AE7E0F">
        <w:rPr>
          <w:rStyle w:val="Instructions"/>
          <w:rFonts w:ascii="Times New Roman" w:hAnsi="Times New Roman"/>
          <w:b w:val="0"/>
          <w:i w:val="0"/>
          <w:color w:val="090909"/>
          <w:sz w:val="24"/>
        </w:rPr>
        <w:t>Military personnel</w:t>
      </w:r>
      <w:r w:rsidR="00D5493A" w:rsidRPr="00AE7E0F">
        <w:rPr>
          <w:rStyle w:val="Instructions"/>
          <w:rFonts w:ascii="Times New Roman" w:hAnsi="Times New Roman"/>
          <w:b w:val="0"/>
          <w:i w:val="0"/>
          <w:color w:val="090909"/>
          <w:sz w:val="24"/>
        </w:rPr>
        <w:t xml:space="preserve"> should check with </w:t>
      </w:r>
      <w:r w:rsidRPr="00AE7E0F">
        <w:rPr>
          <w:rStyle w:val="Instructions"/>
          <w:rFonts w:ascii="Times New Roman" w:hAnsi="Times New Roman"/>
          <w:b w:val="0"/>
          <w:i w:val="0"/>
          <w:color w:val="090909"/>
          <w:sz w:val="24"/>
        </w:rPr>
        <w:t>their</w:t>
      </w:r>
      <w:r w:rsidR="00D5493A" w:rsidRPr="00AE7E0F">
        <w:rPr>
          <w:rStyle w:val="Instructions"/>
          <w:rFonts w:ascii="Times New Roman" w:hAnsi="Times New Roman"/>
          <w:b w:val="0"/>
          <w:i w:val="0"/>
          <w:color w:val="090909"/>
          <w:sz w:val="24"/>
        </w:rPr>
        <w:t xml:space="preserve"> supervisor before accepting payment for participation in this research.</w:t>
      </w:r>
    </w:p>
    <w:p w14:paraId="0B53EE05" w14:textId="77777777" w:rsidR="0062015B" w:rsidRDefault="0062015B" w:rsidP="00487352">
      <w:pPr>
        <w:pStyle w:val="BodyText"/>
        <w:contextualSpacing/>
        <w:rPr>
          <w:rStyle w:val="Instructions"/>
        </w:rPr>
      </w:pPr>
    </w:p>
    <w:p w14:paraId="2DDEE4B9" w14:textId="77777777" w:rsidR="0062015B" w:rsidRDefault="006F6883" w:rsidP="00487352">
      <w:pPr>
        <w:pStyle w:val="BodyText"/>
        <w:contextualSpacing/>
      </w:pPr>
      <w:r w:rsidRPr="00504D22">
        <w:rPr>
          <w:rStyle w:val="Instructions"/>
        </w:rPr>
        <w:t>[</w:t>
      </w:r>
      <w:r w:rsidR="007406B9">
        <w:rPr>
          <w:rStyle w:val="Instructions"/>
        </w:rPr>
        <w:t>Include</w:t>
      </w:r>
      <w:r w:rsidR="00487352" w:rsidRPr="00504D22">
        <w:rPr>
          <w:rStyle w:val="Instructions"/>
        </w:rPr>
        <w:t xml:space="preserve"> </w:t>
      </w:r>
      <w:r w:rsidR="007406B9">
        <w:rPr>
          <w:rStyle w:val="Instructions"/>
        </w:rPr>
        <w:t>for research</w:t>
      </w:r>
      <w:r w:rsidR="00487352"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w:t>
      </w:r>
    </w:p>
    <w:p w14:paraId="179B805C" w14:textId="5AF95BCE" w:rsidR="00070466" w:rsidRPr="00504D22" w:rsidRDefault="00487352" w:rsidP="00487352">
      <w:pPr>
        <w:pStyle w:val="BodyText"/>
        <w:contextualSpacing/>
      </w:pPr>
      <w:r w:rsidRPr="00504D22">
        <w:t>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179B805D" w14:textId="77777777" w:rsidR="00B544AA" w:rsidRPr="00504D22" w:rsidRDefault="00B544AA" w:rsidP="00B544AA">
      <w:pPr>
        <w:pStyle w:val="BodyText"/>
        <w:contextualSpacing/>
        <w:rPr>
          <w:rStyle w:val="Instructions"/>
        </w:rPr>
      </w:pPr>
      <w:r w:rsidRPr="00504D22">
        <w:rPr>
          <w:rFonts w:ascii="Arial" w:hAnsi="Arial" w:cs="Arial"/>
          <w:b/>
          <w:i/>
          <w:color w:val="FF0000"/>
          <w:sz w:val="20"/>
          <w:szCs w:val="20"/>
        </w:rPr>
        <w:t xml:space="preserve">[When applicable indicate that the </w:t>
      </w:r>
      <w:r w:rsidR="006C1216">
        <w:rPr>
          <w:rFonts w:ascii="Arial" w:hAnsi="Arial" w:cs="Arial"/>
          <w:b/>
          <w:i/>
          <w:color w:val="FF0000"/>
          <w:sz w:val="20"/>
          <w:szCs w:val="20"/>
        </w:rPr>
        <w:t>researcher</w:t>
      </w:r>
      <w:r w:rsidRPr="00504D22">
        <w:rPr>
          <w:rFonts w:ascii="Arial" w:hAnsi="Arial" w:cs="Arial"/>
          <w:b/>
          <w:i/>
          <w:color w:val="FF0000"/>
          <w:sz w:val="20"/>
          <w:szCs w:val="20"/>
        </w:rPr>
        <w:t xml:space="preserve"> believes that the biologic specimens obtained could be part of or lead to the development of a commercial product.]</w:t>
      </w:r>
    </w:p>
    <w:p w14:paraId="179B805E" w14:textId="77777777" w:rsidR="00BE4F9A" w:rsidRPr="00504D22" w:rsidRDefault="00B544AA" w:rsidP="00B544AA">
      <w:pPr>
        <w:pStyle w:val="BodyText"/>
        <w:contextualSpacing/>
        <w:rPr>
          <w:rStyle w:val="Instructions"/>
        </w:rPr>
      </w:pPr>
      <w:r w:rsidRPr="00504D22">
        <w:rPr>
          <w:rFonts w:ascii="Arial" w:hAnsi="Arial" w:cs="Arial"/>
          <w:b/>
          <w:i/>
          <w:color w:val="FF0000"/>
          <w:sz w:val="20"/>
          <w:szCs w:val="20"/>
        </w:rPr>
        <w:t>[When applicable indicate when and how the subject will be informed of the results of the research.]</w:t>
      </w:r>
    </w:p>
    <w:p w14:paraId="179B805F" w14:textId="77777777" w:rsidR="00487352" w:rsidRPr="00504D22" w:rsidRDefault="006F6883" w:rsidP="00B544AA">
      <w:pPr>
        <w:pStyle w:val="BodyText"/>
        <w:contextualSpacing/>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w:t>
      </w:r>
      <w:r w:rsidR="0040672E">
        <w:rPr>
          <w:rStyle w:val="Instructions"/>
        </w:rPr>
        <w:t>IRB</w:t>
      </w:r>
      <w:r w:rsidR="00487352" w:rsidRPr="00504D22">
        <w:rPr>
          <w:rStyle w:val="Instructions"/>
        </w:rPr>
        <w:t xml:space="preserve"> recommends that you make separate consent documents for each signature page to be used.</w:t>
      </w:r>
      <w:r w:rsidRPr="00504D22">
        <w:rPr>
          <w:rStyle w:val="Instructions"/>
        </w:rPr>
        <w:t>]</w:t>
      </w:r>
    </w:p>
    <w:p w14:paraId="179B8060" w14:textId="77777777" w:rsidR="00FE00FC" w:rsidRDefault="006F6883" w:rsidP="00F820B0">
      <w:pPr>
        <w:pStyle w:val="BodyText"/>
        <w:contextualSpacing/>
        <w:rPr>
          <w:rStyle w:val="Instructions"/>
        </w:rPr>
        <w:sectPr w:rsidR="00FE00FC" w:rsidSect="004F4E46">
          <w:headerReference w:type="default" r:id="rId13"/>
          <w:footerReference w:type="default" r:id="rId14"/>
          <w:headerReference w:type="first" r:id="rId15"/>
          <w:footerReference w:type="first" r:id="rId16"/>
          <w:pgSz w:w="12240" w:h="15840" w:code="1"/>
          <w:pgMar w:top="245" w:right="1152" w:bottom="245" w:left="1152" w:header="720" w:footer="720" w:gutter="0"/>
          <w:cols w:space="720"/>
          <w:docGrid w:linePitch="326"/>
        </w:sectPr>
      </w:pPr>
      <w:r w:rsidRPr="00504D22">
        <w:rPr>
          <w:rStyle w:val="Instructions"/>
        </w:rPr>
        <w:t>[</w:t>
      </w:r>
      <w:r w:rsidR="00F820B0" w:rsidRPr="00504D22">
        <w:rPr>
          <w:rStyle w:val="Instructions"/>
        </w:rPr>
        <w:t>Omit the signature page if there is no written documentation of consent.</w:t>
      </w:r>
      <w:r w:rsidRPr="00504D22">
        <w:rPr>
          <w:rStyle w:val="Instructions"/>
        </w:rPr>
        <w:t>]</w:t>
      </w:r>
    </w:p>
    <w:p w14:paraId="179B8061" w14:textId="77777777" w:rsidR="00091749" w:rsidRPr="00091749" w:rsidRDefault="00091749" w:rsidP="00091749">
      <w:pPr>
        <w:pStyle w:val="BodyText"/>
        <w:rPr>
          <w:rStyle w:val="Instructions"/>
        </w:rPr>
      </w:pPr>
      <w:r w:rsidRPr="00091749">
        <w:rPr>
          <w:rStyle w:val="Instructions"/>
        </w:rPr>
        <w:t xml:space="preserve">[If you are using any medical information that pertains to a research subject, you need to obtain authorization from the subject to access their Protected Health Information (PHI) using the pages </w:t>
      </w:r>
      <w:r>
        <w:rPr>
          <w:rStyle w:val="Instructions"/>
        </w:rPr>
        <w:t xml:space="preserve">in this document </w:t>
      </w:r>
      <w:r w:rsidRPr="00091749">
        <w:rPr>
          <w:rStyle w:val="Instructions"/>
        </w:rPr>
        <w:t>with the header “Authorization to Use and Disclose Protected Health Information.” Otherwise delete these pages with this header.</w:t>
      </w:r>
      <w:r>
        <w:rPr>
          <w:rStyle w:val="Instructions"/>
        </w:rPr>
        <w:t>]</w:t>
      </w:r>
    </w:p>
    <w:p w14:paraId="179B8062" w14:textId="77777777" w:rsidR="00091749" w:rsidRDefault="00091749" w:rsidP="00091749">
      <w:pPr>
        <w:pStyle w:val="BodyText"/>
        <w:rPr>
          <w:rStyle w:val="Instructions"/>
        </w:rPr>
      </w:pPr>
      <w:r>
        <w:rPr>
          <w:rStyle w:val="Instructions"/>
        </w:rPr>
        <w:t>[</w:t>
      </w:r>
      <w:r w:rsidRPr="00091749">
        <w:rPr>
          <w:rStyle w:val="Instructions"/>
        </w:rPr>
        <w:t>If you do not require any information that would identify a research subject (e.g. identifiers) and you only want to access the PHI, you can obtain Waiver of Authorization. With a Waiver of Authorization you can delete the pages with the header “Authorization to Use and Disclose Protected Health Information.”]</w:t>
      </w:r>
    </w:p>
    <w:p w14:paraId="179B8063" w14:textId="77777777" w:rsidR="00327AD6" w:rsidRPr="00327AD6" w:rsidRDefault="00327AD6" w:rsidP="00327AD6">
      <w:pPr>
        <w:pStyle w:val="BodyText"/>
      </w:pPr>
      <w:r w:rsidRPr="00504D22">
        <w:t>Federal law provides additional protections of your personal information</w:t>
      </w:r>
      <w:r>
        <w:t xml:space="preserve"> that</w:t>
      </w:r>
      <w:r w:rsidRPr="00504D22">
        <w:t xml:space="preserve"> are described </w:t>
      </w:r>
      <w:r>
        <w:t>here.</w:t>
      </w:r>
    </w:p>
    <w:p w14:paraId="179B8064" w14:textId="77777777" w:rsidR="00FE00FC" w:rsidRDefault="00FE00FC" w:rsidP="00FE00FC">
      <w:pPr>
        <w:pStyle w:val="Heading2"/>
      </w:pPr>
      <w:r>
        <w:t>Individually Identifiable Health Information That Will Be Collected</w:t>
      </w:r>
    </w:p>
    <w:p w14:paraId="179B8065" w14:textId="77777777" w:rsidR="00FE00FC" w:rsidRPr="00FE00FC" w:rsidRDefault="00FE00FC" w:rsidP="00553CFC">
      <w:pPr>
        <w:pStyle w:val="BodyText"/>
        <w:rPr>
          <w:rStyle w:val="Instructions"/>
        </w:rPr>
      </w:pPr>
      <w:r>
        <w:t>The following personal health information about you will be collected and used during the research study and may be given out to others:</w:t>
      </w:r>
      <w:r w:rsidR="00553CFC">
        <w:t xml:space="preserve"> </w:t>
      </w:r>
      <w:r w:rsidRPr="00FE00FC">
        <w:rPr>
          <w:rStyle w:val="Instructions"/>
        </w:rPr>
        <w:t>[Modify the following list as needed]</w:t>
      </w:r>
    </w:p>
    <w:p w14:paraId="179B8066" w14:textId="77777777" w:rsidR="00FE00FC" w:rsidRDefault="00FE00FC" w:rsidP="00FE00FC">
      <w:pPr>
        <w:pStyle w:val="Bullet"/>
      </w:pPr>
      <w:r>
        <w:t>Your name, address, telephone number, date of birth;</w:t>
      </w:r>
    </w:p>
    <w:p w14:paraId="179B8067" w14:textId="77777777" w:rsidR="00FE00FC" w:rsidRDefault="00FE00FC" w:rsidP="00FE00FC">
      <w:pPr>
        <w:pStyle w:val="Bullet"/>
      </w:pPr>
      <w:r>
        <w:t>Personal and family medical history;</w:t>
      </w:r>
    </w:p>
    <w:p w14:paraId="179B8068" w14:textId="77777777" w:rsidR="00FE00FC" w:rsidRDefault="00FE00FC" w:rsidP="00FE00FC">
      <w:pPr>
        <w:pStyle w:val="Bullet"/>
      </w:pPr>
      <w:r>
        <w:t>Information from laboratory tests, blood and urine tests, x-rays, physical exams and other tests or procedures described in this consent form.</w:t>
      </w:r>
    </w:p>
    <w:p w14:paraId="179B8069" w14:textId="77777777" w:rsidR="00FE00FC" w:rsidRDefault="00FE00FC" w:rsidP="00FE00FC">
      <w:pPr>
        <w:pStyle w:val="Bullet"/>
      </w:pPr>
      <w:r>
        <w:t>Information learned during telephone calls, surveys, questionnaires and office visits done as part of this research study;</w:t>
      </w:r>
    </w:p>
    <w:p w14:paraId="179B806A" w14:textId="77777777" w:rsidR="00FE00FC" w:rsidRDefault="00FE00FC" w:rsidP="00FE00FC">
      <w:pPr>
        <w:pStyle w:val="Bullet"/>
      </w:pPr>
      <w:r>
        <w:t>Information in medical records located in your doctor’s office or at other medical facilities you may have received treatment.</w:t>
      </w:r>
    </w:p>
    <w:p w14:paraId="179B806B" w14:textId="77777777" w:rsidR="00FE00FC" w:rsidRDefault="00FE00FC" w:rsidP="00FE00FC">
      <w:pPr>
        <w:pStyle w:val="Bullet"/>
      </w:pPr>
      <w:r>
        <w:t>List any additional information that may be obtained from participants that is not covered by the activities and procedures listed in the Consent Form.</w:t>
      </w:r>
      <w:r w:rsidR="00553CFC">
        <w:t xml:space="preserve"> </w:t>
      </w:r>
      <w:r>
        <w:t>Examples might include information about financial and social circumstances, or educational level.</w:t>
      </w:r>
    </w:p>
    <w:p w14:paraId="179B806C" w14:textId="77777777" w:rsidR="00553CFC" w:rsidRDefault="00FE00FC" w:rsidP="00FE00FC">
      <w:pPr>
        <w:pStyle w:val="Heading2"/>
      </w:pPr>
      <w:r>
        <w:t xml:space="preserve">Who Will See and Use Your Health Information within Drexel University </w:t>
      </w:r>
    </w:p>
    <w:p w14:paraId="179B806D" w14:textId="77777777" w:rsidR="00FE00FC" w:rsidRDefault="00FE00FC" w:rsidP="00FE00FC">
      <w:pPr>
        <w:pStyle w:val="BodyText"/>
      </w:pPr>
      <w:r>
        <w:t xml:space="preserve">The </w:t>
      </w:r>
      <w:r w:rsidR="006C1216">
        <w:t>researcher</w:t>
      </w:r>
      <w:r>
        <w:t xml:space="preserve"> and other authorized individuals involved in the research study at Drexel University will see your health information during and may give out your health information during the research study.</w:t>
      </w:r>
      <w:r w:rsidR="00553CFC">
        <w:t xml:space="preserve"> </w:t>
      </w:r>
      <w:r>
        <w:t xml:space="preserve">These include the </w:t>
      </w:r>
      <w:r w:rsidR="006C1216">
        <w:t>researcher</w:t>
      </w:r>
      <w:r>
        <w:t xml:space="preserve"> and the research staff, the institutional review board and their staff, legal counsel, research office and compliance staff, officers of the organization and other people who need to see the information in order to conduct the research study or make sure it is being done properly.</w:t>
      </w:r>
      <w:r w:rsidR="00553CFC">
        <w:t xml:space="preserve"> </w:t>
      </w:r>
      <w:r>
        <w:t>Your health information may be disclosed or transmitted electronically.</w:t>
      </w:r>
    </w:p>
    <w:p w14:paraId="179B806E" w14:textId="77777777" w:rsidR="00FE00FC" w:rsidRDefault="00FE00FC" w:rsidP="00FE00FC">
      <w:pPr>
        <w:pStyle w:val="Heading2"/>
      </w:pPr>
      <w:r>
        <w:t>Who Else May See and Use your Health Information</w:t>
      </w:r>
    </w:p>
    <w:p w14:paraId="179B806F" w14:textId="77777777" w:rsidR="00FE00FC" w:rsidRPr="00FE00FC" w:rsidRDefault="00FE00FC" w:rsidP="00553CFC">
      <w:pPr>
        <w:pStyle w:val="BodyText"/>
        <w:rPr>
          <w:rStyle w:val="Instructions"/>
        </w:rPr>
      </w:pPr>
      <w:r>
        <w:t>Other persons and organizations outside of Drexel University may see and use your health information during this research study.</w:t>
      </w:r>
      <w:r w:rsidR="00553CFC">
        <w:t xml:space="preserve"> </w:t>
      </w:r>
      <w:r>
        <w:t>These include:</w:t>
      </w:r>
      <w:r w:rsidRPr="00FE00FC">
        <w:rPr>
          <w:rStyle w:val="Instructions"/>
        </w:rPr>
        <w:t xml:space="preserve"> [List the following </w:t>
      </w:r>
      <w:r>
        <w:rPr>
          <w:rStyle w:val="Instructions"/>
        </w:rPr>
        <w:t>as</w:t>
      </w:r>
      <w:r w:rsidRPr="00FE00FC">
        <w:rPr>
          <w:rStyle w:val="Instructions"/>
        </w:rPr>
        <w:t xml:space="preserve"> applicable]</w:t>
      </w:r>
    </w:p>
    <w:p w14:paraId="179B8070" w14:textId="77777777" w:rsidR="00FE00FC" w:rsidRDefault="00FE00FC" w:rsidP="00FE00FC">
      <w:pPr>
        <w:pStyle w:val="Bullet"/>
      </w:pPr>
      <w:r>
        <w:t xml:space="preserve">Governmental entities that have the right to see or review your health information, such as </w:t>
      </w:r>
      <w:r w:rsidR="008507D3">
        <w:t xml:space="preserve">The </w:t>
      </w:r>
      <w:r w:rsidR="00B62814">
        <w:t xml:space="preserve">Office for </w:t>
      </w:r>
      <w:r w:rsidR="008507D3">
        <w:t>Human Research Protection</w:t>
      </w:r>
      <w:r w:rsidR="000D135E">
        <w:t>s</w:t>
      </w:r>
      <w:r w:rsidR="008507D3">
        <w:t xml:space="preserve">, </w:t>
      </w:r>
      <w:r>
        <w:t>and the Food and Drug Administration</w:t>
      </w:r>
    </w:p>
    <w:p w14:paraId="179B8071" w14:textId="77777777" w:rsidR="00553CFC" w:rsidRDefault="00FE00FC" w:rsidP="00FE00FC">
      <w:pPr>
        <w:pStyle w:val="Bullet"/>
      </w:pPr>
      <w:r>
        <w:t>Doctors and staff at the hospital where this research study will take place.</w:t>
      </w:r>
    </w:p>
    <w:p w14:paraId="179B8072" w14:textId="77777777" w:rsidR="00FE00FC" w:rsidRDefault="00FE00FC" w:rsidP="00FE00FC">
      <w:pPr>
        <w:pStyle w:val="Bullet"/>
      </w:pPr>
      <w:r>
        <w:t>Doctors and staff at other places that are participating in the research study.</w:t>
      </w:r>
    </w:p>
    <w:p w14:paraId="179B8073" w14:textId="77777777" w:rsidR="00FE00FC" w:rsidRDefault="00FE00FC" w:rsidP="00FE00FC">
      <w:pPr>
        <w:pStyle w:val="Bullet"/>
      </w:pPr>
      <w:r>
        <w:t>The sponsor of this research study and persons that the sponsor may hire to work on the research study.</w:t>
      </w:r>
      <w:r w:rsidR="00553CFC">
        <w:t xml:space="preserve"> </w:t>
      </w:r>
      <w:r>
        <w:t xml:space="preserve">The name of the sponsor is </w:t>
      </w:r>
      <w:r w:rsidRPr="00FE00FC">
        <w:rPr>
          <w:rStyle w:val="Instructions"/>
        </w:rPr>
        <w:t>[Insert name of sponsor]</w:t>
      </w:r>
      <w:r>
        <w:t>.</w:t>
      </w:r>
    </w:p>
    <w:p w14:paraId="179B8074" w14:textId="77777777" w:rsidR="00FE00FC" w:rsidRDefault="00FE00FC" w:rsidP="00FE00FC">
      <w:pPr>
        <w:pStyle w:val="Bullet"/>
      </w:pPr>
      <w:r>
        <w:t>A data safety monitoring board.</w:t>
      </w:r>
    </w:p>
    <w:p w14:paraId="179B8075" w14:textId="77777777" w:rsidR="00FE00FC" w:rsidRDefault="00FE00FC" w:rsidP="00FE00FC">
      <w:pPr>
        <w:pStyle w:val="Bullet"/>
      </w:pPr>
      <w:r>
        <w:t>The contract research organization that is helping the sponsor manage this research study.</w:t>
      </w:r>
      <w:r w:rsidR="00553CFC">
        <w:t xml:space="preserve"> </w:t>
      </w:r>
      <w:r>
        <w:t xml:space="preserve">The name of the organization is </w:t>
      </w:r>
      <w:r w:rsidRPr="00FE00FC">
        <w:rPr>
          <w:rStyle w:val="Instructions"/>
        </w:rPr>
        <w:t>[Insert name of contract research organization]</w:t>
      </w:r>
      <w:r>
        <w:t>.</w:t>
      </w:r>
    </w:p>
    <w:p w14:paraId="179B8076" w14:textId="77777777" w:rsidR="00FE00FC" w:rsidRDefault="00FE00FC" w:rsidP="00FE00FC">
      <w:pPr>
        <w:pStyle w:val="Bullet"/>
      </w:pPr>
      <w:r>
        <w:t xml:space="preserve">The research data </w:t>
      </w:r>
      <w:r w:rsidRPr="00FE00FC">
        <w:t>management</w:t>
      </w:r>
      <w:r>
        <w:t xml:space="preserve"> organization that is analyzing data collected during this research study.</w:t>
      </w:r>
      <w:r w:rsidR="00553CFC">
        <w:t xml:space="preserve"> </w:t>
      </w:r>
      <w:r>
        <w:t xml:space="preserve">The name of the organization is </w:t>
      </w:r>
      <w:r w:rsidRPr="00FE00FC">
        <w:rPr>
          <w:rStyle w:val="Instructions"/>
        </w:rPr>
        <w:t>[Insert name of data management research organization]</w:t>
      </w:r>
      <w:r>
        <w:t>.</w:t>
      </w:r>
    </w:p>
    <w:p w14:paraId="179B8078" w14:textId="65D00508" w:rsidR="00FE00FC" w:rsidRPr="00FE00FC" w:rsidRDefault="00E07E43" w:rsidP="00FE00FC">
      <w:pPr>
        <w:pStyle w:val="Bullet"/>
      </w:pPr>
      <w:r w:rsidRPr="00FE00FC">
        <w:rPr>
          <w:rStyle w:val="Instructions"/>
        </w:rPr>
        <w:t xml:space="preserve"> </w:t>
      </w:r>
      <w:r w:rsidR="00FE00FC" w:rsidRPr="00FE00FC">
        <w:rPr>
          <w:rStyle w:val="Instructions"/>
        </w:rPr>
        <w:t>[Add other outside entities with whom health information will be shared]</w:t>
      </w:r>
    </w:p>
    <w:p w14:paraId="179B8079" w14:textId="77777777" w:rsidR="00FE00FC" w:rsidRDefault="00FE00FC" w:rsidP="00FE00FC">
      <w:pPr>
        <w:pStyle w:val="BodyText"/>
        <w:spacing w:before="120"/>
      </w:pPr>
      <w:r>
        <w:t>If your health information is given to someone not required by law to keep it confidential, then that information may no longer be protected, and may be used or given out without your permission.</w:t>
      </w:r>
    </w:p>
    <w:p w14:paraId="179B807A" w14:textId="77777777" w:rsidR="00FE00FC" w:rsidRDefault="00FE00FC" w:rsidP="00FE00FC">
      <w:pPr>
        <w:pStyle w:val="Heading2"/>
      </w:pPr>
      <w:r>
        <w:t>Why your health information will be used and given out</w:t>
      </w:r>
    </w:p>
    <w:p w14:paraId="179B807B" w14:textId="77777777" w:rsidR="00FE00FC" w:rsidRDefault="00FE00FC" w:rsidP="00553CFC">
      <w:pPr>
        <w:pStyle w:val="BodyText"/>
        <w:rPr>
          <w:rStyle w:val="Instructions"/>
        </w:rPr>
      </w:pPr>
      <w:r w:rsidRPr="00FE00FC">
        <w:rPr>
          <w:rStyle w:val="Instructions"/>
        </w:rPr>
        <w:t>[If this is an FDA study, add one or both of the above statements, if applicable]</w:t>
      </w:r>
    </w:p>
    <w:p w14:paraId="179B807C" w14:textId="77777777" w:rsidR="00553CFC" w:rsidRDefault="00FE00FC" w:rsidP="00553CFC">
      <w:pPr>
        <w:pStyle w:val="BodyText"/>
      </w:pPr>
      <w:r>
        <w:t>Your health information will be used and given out to carry out the research study and to evaluate the results of the study.</w:t>
      </w:r>
      <w:r w:rsidR="00553CFC">
        <w:t xml:space="preserve"> </w:t>
      </w:r>
      <w:r>
        <w:t>Your health information will also be used so the sponsor may receive FDA approval for a new product or drug resulting from this research study.</w:t>
      </w:r>
    </w:p>
    <w:p w14:paraId="179B807D" w14:textId="77777777" w:rsidR="00FE00FC" w:rsidRPr="00FE00FC" w:rsidRDefault="00FE00FC" w:rsidP="00553CFC">
      <w:pPr>
        <w:pStyle w:val="BodyText"/>
        <w:rPr>
          <w:rStyle w:val="Instructions"/>
        </w:rPr>
      </w:pPr>
      <w:r w:rsidRPr="00FE00FC">
        <w:rPr>
          <w:rStyle w:val="Instructions"/>
        </w:rPr>
        <w:t>[AND/OR]</w:t>
      </w:r>
    </w:p>
    <w:p w14:paraId="179B807E" w14:textId="77777777" w:rsidR="00553CFC" w:rsidRDefault="00FE00FC" w:rsidP="00553CFC">
      <w:pPr>
        <w:pStyle w:val="BodyText"/>
      </w:pPr>
      <w:r>
        <w:t>Your information may also be used to meet the reporting requirements of governmental agencies.</w:t>
      </w:r>
    </w:p>
    <w:p w14:paraId="179B807F" w14:textId="77777777" w:rsidR="00553CFC" w:rsidRDefault="00FE00FC" w:rsidP="00FE00FC">
      <w:pPr>
        <w:pStyle w:val="Heading2"/>
      </w:pPr>
      <w:r>
        <w:t>If you do not want to give authorization to use your health information</w:t>
      </w:r>
    </w:p>
    <w:p w14:paraId="179B8080" w14:textId="77777777" w:rsidR="00FE00FC" w:rsidRDefault="00FE00FC" w:rsidP="00553CFC">
      <w:pPr>
        <w:pStyle w:val="BodyText"/>
      </w:pPr>
      <w:r>
        <w:t>You do not have to give your authorization to use or give out your health information.</w:t>
      </w:r>
      <w:r w:rsidR="00553CFC">
        <w:t xml:space="preserve"> </w:t>
      </w:r>
      <w:r>
        <w:t>However, if you do not give authorization, you cannot participate in this research study.</w:t>
      </w:r>
    </w:p>
    <w:p w14:paraId="179B8081" w14:textId="77777777" w:rsidR="00FE00FC" w:rsidRDefault="00FE00FC" w:rsidP="00FE00FC">
      <w:pPr>
        <w:pStyle w:val="Heading2"/>
      </w:pPr>
      <w:r>
        <w:t>How to cancel your authorization</w:t>
      </w:r>
    </w:p>
    <w:p w14:paraId="179B8082" w14:textId="38D01B91" w:rsidR="00553CFC" w:rsidRDefault="00FE00FC" w:rsidP="00553CFC">
      <w:pPr>
        <w:pStyle w:val="BodyText"/>
      </w:pPr>
      <w:r>
        <w:t>At any time you may cancel your authorization to allow your health information to be used or given out</w:t>
      </w:r>
      <w:r w:rsidR="004132FF">
        <w:t xml:space="preserve"> by sending a written notice to</w:t>
      </w:r>
      <w:r w:rsidR="00C55E92">
        <w:t xml:space="preserve"> </w:t>
      </w:r>
      <w:r w:rsidR="00153128" w:rsidRPr="004132FF">
        <w:t>Human Research Protection</w:t>
      </w:r>
      <w:r w:rsidR="00153128">
        <w:t xml:space="preserve"> </w:t>
      </w:r>
      <w:r w:rsidR="00C55E92">
        <w:t>at</w:t>
      </w:r>
      <w:r>
        <w:t xml:space="preserve"> </w:t>
      </w:r>
      <w:r w:rsidR="007A1FD2" w:rsidRPr="007A1FD2">
        <w:t>1505 Race Street</w:t>
      </w:r>
      <w:r w:rsidR="007A1FD2">
        <w:t>,</w:t>
      </w:r>
      <w:r w:rsidR="007A1FD2" w:rsidRPr="007A1FD2">
        <w:t xml:space="preserve"> 7th floor, Bellet Building, Mail Stop 444, Philadelphia, Pennsylvania, 19102</w:t>
      </w:r>
      <w:r>
        <w:t>.</w:t>
      </w:r>
      <w:r w:rsidR="00553CFC">
        <w:t xml:space="preserve"> </w:t>
      </w:r>
      <w:r w:rsidR="007A1FD2">
        <w:t xml:space="preserve"> </w:t>
      </w:r>
      <w:r>
        <w:t>If you leave this research study, no new health information about you will be gathered after you leave.</w:t>
      </w:r>
      <w:r w:rsidR="00553CFC">
        <w:t xml:space="preserve"> </w:t>
      </w:r>
      <w:r>
        <w:t>However, information gathered before that date may be used or given out if it is needed for the research study or any follow-up.</w:t>
      </w:r>
    </w:p>
    <w:p w14:paraId="179B8083" w14:textId="77777777" w:rsidR="00FE00FC" w:rsidRPr="00FE00FC" w:rsidRDefault="00FE00FC" w:rsidP="00FE00FC">
      <w:pPr>
        <w:pStyle w:val="Heading2"/>
        <w:rPr>
          <w:rStyle w:val="Instructions"/>
          <w:b/>
          <w:i/>
          <w:color w:val="auto"/>
          <w:sz w:val="28"/>
        </w:rPr>
      </w:pPr>
      <w:r w:rsidRPr="00FE00FC">
        <w:rPr>
          <w:rStyle w:val="Instructions"/>
          <w:b/>
          <w:i/>
          <w:color w:val="auto"/>
          <w:sz w:val="28"/>
        </w:rPr>
        <w:t>When your authorization ends</w:t>
      </w:r>
    </w:p>
    <w:p w14:paraId="179B8084" w14:textId="77777777" w:rsidR="00FE00FC" w:rsidRPr="00FE00FC" w:rsidRDefault="00FE00FC" w:rsidP="00553CFC">
      <w:pPr>
        <w:pStyle w:val="BodyText"/>
        <w:rPr>
          <w:rStyle w:val="Instructions"/>
        </w:rPr>
      </w:pPr>
      <w:r w:rsidRPr="00FE00FC">
        <w:rPr>
          <w:rStyle w:val="Instructions"/>
        </w:rPr>
        <w:t>[Include one of the two following statements</w:t>
      </w:r>
      <w:r>
        <w:rPr>
          <w:rStyle w:val="Instructions"/>
        </w:rPr>
        <w:t xml:space="preserve"> as applicable</w:t>
      </w:r>
      <w:r w:rsidRPr="00FE00FC">
        <w:rPr>
          <w:rStyle w:val="Instructions"/>
        </w:rPr>
        <w:t>.]</w:t>
      </w:r>
    </w:p>
    <w:p w14:paraId="179B8085" w14:textId="77777777" w:rsidR="00FE00FC" w:rsidRDefault="00FE00FC" w:rsidP="00553CFC">
      <w:pPr>
        <w:pStyle w:val="BodyText"/>
      </w:pPr>
      <w:r>
        <w:t>Your authorization to use and give out health information will continue until you withdraw or cancel your authorization.</w:t>
      </w:r>
    </w:p>
    <w:p w14:paraId="179B8086" w14:textId="77777777" w:rsidR="00FE00FC" w:rsidRPr="00FE00FC" w:rsidRDefault="00FE00FC" w:rsidP="00553CFC">
      <w:pPr>
        <w:pStyle w:val="BodyText"/>
        <w:rPr>
          <w:rStyle w:val="Instructions"/>
        </w:rPr>
      </w:pPr>
      <w:r w:rsidRPr="00FE00FC">
        <w:rPr>
          <w:rStyle w:val="Instructions"/>
        </w:rPr>
        <w:t>[OR]</w:t>
      </w:r>
    </w:p>
    <w:p w14:paraId="179B8087" w14:textId="77777777" w:rsidR="00553CFC" w:rsidRDefault="00FE00FC" w:rsidP="00553CFC">
      <w:pPr>
        <w:pStyle w:val="BodyText"/>
      </w:pPr>
      <w:r>
        <w:t>Your authorization to use and give out your health information will end when the research study is finished.</w:t>
      </w:r>
    </w:p>
    <w:p w14:paraId="4B3EF168" w14:textId="77777777" w:rsidR="00483008" w:rsidRDefault="00FE00FC" w:rsidP="00553CFC">
      <w:pPr>
        <w:pStyle w:val="BodyText"/>
        <w:contextualSpacing/>
        <w:rPr>
          <w:rStyle w:val="Instructions"/>
        </w:rPr>
      </w:pPr>
      <w:r w:rsidRPr="00FE00FC">
        <w:rPr>
          <w:rStyle w:val="Instructions"/>
        </w:rPr>
        <w:t>[Insert this paragraph if research database will be maintained after the study is completed]</w:t>
      </w:r>
      <w:r>
        <w:rPr>
          <w:rStyle w:val="Instructions"/>
        </w:rPr>
        <w:t xml:space="preserve"> </w:t>
      </w:r>
    </w:p>
    <w:p w14:paraId="179B8088" w14:textId="48C0108D" w:rsidR="00553CFC" w:rsidRDefault="00FE00FC" w:rsidP="00553CFC">
      <w:pPr>
        <w:pStyle w:val="BodyText"/>
        <w:contextualSpacing/>
      </w:pPr>
      <w:r>
        <w:t>After the research study is finished, your health information will be maintained in a research database.</w:t>
      </w:r>
      <w:r w:rsidR="00553CFC">
        <w:t xml:space="preserve"> </w:t>
      </w:r>
      <w:r>
        <w:t>Drexel University shall not re-use or re-disclose the health information in this database for other purposes unless you give written authorization to do so.</w:t>
      </w:r>
      <w:r w:rsidR="00553CFC">
        <w:t xml:space="preserve"> </w:t>
      </w:r>
      <w:r>
        <w:t>However, the Drexel University Institutional Review Board may permit other researchers to see and use your health information under adequate privacy safeguards.</w:t>
      </w:r>
    </w:p>
    <w:p w14:paraId="179B8089" w14:textId="77777777" w:rsidR="00FE00FC" w:rsidRDefault="00FE00FC" w:rsidP="00FE00FC">
      <w:pPr>
        <w:pStyle w:val="Heading2"/>
      </w:pPr>
      <w:r>
        <w:t>Your right to inspect your medical and research records</w:t>
      </w:r>
    </w:p>
    <w:p w14:paraId="179B808A" w14:textId="77777777" w:rsidR="00FE00FC" w:rsidRPr="00FE00FC" w:rsidRDefault="00FE00FC" w:rsidP="00553CFC">
      <w:pPr>
        <w:pStyle w:val="BodyText"/>
        <w:rPr>
          <w:rStyle w:val="Instructions"/>
        </w:rPr>
      </w:pPr>
      <w:r w:rsidRPr="00FE00FC">
        <w:rPr>
          <w:rStyle w:val="Instructions"/>
        </w:rPr>
        <w:t xml:space="preserve">[Include one of the two following </w:t>
      </w:r>
      <w:r w:rsidRPr="00553CFC">
        <w:rPr>
          <w:rStyle w:val="Instructions"/>
          <w:rFonts w:ascii="Times New Roman" w:hAnsi="Times New Roman"/>
          <w:b w:val="0"/>
          <w:i w:val="0"/>
          <w:color w:val="auto"/>
          <w:sz w:val="24"/>
        </w:rPr>
        <w:t>statements</w:t>
      </w:r>
      <w:r>
        <w:rPr>
          <w:rStyle w:val="Instructions"/>
        </w:rPr>
        <w:t xml:space="preserve"> as applicable</w:t>
      </w:r>
      <w:r w:rsidRPr="00FE00FC">
        <w:rPr>
          <w:rStyle w:val="Instructions"/>
        </w:rPr>
        <w:t>.]</w:t>
      </w:r>
    </w:p>
    <w:p w14:paraId="179B808B" w14:textId="77777777" w:rsidR="00FE00FC" w:rsidRDefault="00FE00FC" w:rsidP="00553CFC">
      <w:pPr>
        <w:pStyle w:val="BodyText"/>
      </w:pPr>
      <w:r>
        <w:t>You have the right to look at your medical records at any time during this research study.</w:t>
      </w:r>
      <w:r w:rsidR="00553CFC">
        <w:t xml:space="preserve"> </w:t>
      </w:r>
      <w:r>
        <w:t xml:space="preserve">However, the </w:t>
      </w:r>
      <w:r w:rsidR="006C1216">
        <w:t>researcher</w:t>
      </w:r>
      <w:r>
        <w:t xml:space="preserve"> does not have to release research information to you if it is not part of your medical record.</w:t>
      </w:r>
    </w:p>
    <w:p w14:paraId="179B808C" w14:textId="77777777" w:rsidR="00FE00FC" w:rsidRPr="00FE00FC" w:rsidRDefault="00FE00FC" w:rsidP="00553CFC">
      <w:pPr>
        <w:pStyle w:val="BodyText"/>
        <w:rPr>
          <w:rStyle w:val="Instructions"/>
        </w:rPr>
      </w:pPr>
      <w:r w:rsidRPr="00FE00FC">
        <w:rPr>
          <w:rStyle w:val="Instructions"/>
        </w:rPr>
        <w:t>[OR]</w:t>
      </w:r>
    </w:p>
    <w:p w14:paraId="07C79877" w14:textId="77777777" w:rsidR="002F77B1" w:rsidRDefault="00FE00FC" w:rsidP="00091749">
      <w:pPr>
        <w:pStyle w:val="BodyText"/>
      </w:pPr>
      <w:r>
        <w:t>You will not be able to look at your research records while you are taking part in this research study.</w:t>
      </w:r>
      <w:r w:rsidR="00553CFC">
        <w:t xml:space="preserve"> </w:t>
      </w:r>
      <w:r>
        <w:t>Your personal information will be made available in an emergency if doctors need this information to treat you.</w:t>
      </w:r>
      <w:r w:rsidR="00553CFC">
        <w:t xml:space="preserve"> </w:t>
      </w:r>
    </w:p>
    <w:p w14:paraId="5CCDCC61" w14:textId="406D9801" w:rsidR="002F77B1" w:rsidRDefault="002F77B1" w:rsidP="00091749">
      <w:pPr>
        <w:pStyle w:val="BodyText"/>
      </w:pPr>
      <w:r w:rsidRPr="002F77B1">
        <w:rPr>
          <w:color w:val="FF0000"/>
        </w:rPr>
        <w:t>Use this paragraph for blinded or other studies where access will be denied.</w:t>
      </w:r>
    </w:p>
    <w:p w14:paraId="179B808D" w14:textId="65F6998D" w:rsidR="00091749" w:rsidRDefault="00FE00FC" w:rsidP="00091749">
      <w:pPr>
        <w:pStyle w:val="BodyText"/>
      </w:pPr>
      <w:r>
        <w:t>You can have access to your medical record and any research study information when the study is over.</w:t>
      </w:r>
      <w:r w:rsidR="00553CFC">
        <w:t xml:space="preserve"> </w:t>
      </w:r>
      <w:r>
        <w:t xml:space="preserve">However, the </w:t>
      </w:r>
      <w:r w:rsidR="006C1216">
        <w:t>researcher</w:t>
      </w:r>
      <w:r>
        <w:t xml:space="preserve"> does not have to release research information to you if it is not part of your medical record.</w:t>
      </w:r>
      <w:r w:rsidR="00553CFC">
        <w:t xml:space="preserve"> </w:t>
      </w:r>
    </w:p>
    <w:p w14:paraId="047A4B6B" w14:textId="77777777" w:rsidR="0004148D" w:rsidRDefault="0004148D" w:rsidP="00091749">
      <w:pPr>
        <w:pStyle w:val="BodyText"/>
      </w:pPr>
    </w:p>
    <w:p w14:paraId="5AB6A418" w14:textId="77777777" w:rsidR="0004148D" w:rsidRPr="0004148D" w:rsidRDefault="0004148D" w:rsidP="0004148D">
      <w:pPr>
        <w:pStyle w:val="Heading2"/>
      </w:pPr>
      <w:r>
        <w:t xml:space="preserve"> </w:t>
      </w:r>
      <w:r w:rsidRPr="0004148D">
        <w:t>Information about Genetic Information Nondiscrimination Act (GINA)</w:t>
      </w:r>
    </w:p>
    <w:p w14:paraId="2BC206B6" w14:textId="4DA1AF22" w:rsidR="0004148D" w:rsidRPr="0004148D" w:rsidRDefault="0004148D" w:rsidP="0004148D">
      <w:pPr>
        <w:autoSpaceDE/>
        <w:autoSpaceDN/>
        <w:spacing w:after="0"/>
        <w:jc w:val="both"/>
        <w:rPr>
          <w:rFonts w:ascii="Times New Roman" w:hAnsi="Times New Roman"/>
        </w:rPr>
      </w:pPr>
      <w:r>
        <w:rPr>
          <w:rFonts w:ascii="Times New Roman" w:hAnsi="Times New Roman"/>
        </w:rPr>
        <w:t>The</w:t>
      </w:r>
      <w:r w:rsidRPr="0004148D">
        <w:rPr>
          <w:rFonts w:ascii="Times New Roman" w:hAnsi="Times New Roman"/>
        </w:rPr>
        <w:t xml:space="preserve"> </w:t>
      </w:r>
      <w:r>
        <w:rPr>
          <w:rFonts w:ascii="Times New Roman" w:hAnsi="Times New Roman"/>
        </w:rPr>
        <w:t>F</w:t>
      </w:r>
      <w:r w:rsidRPr="0004148D">
        <w:rPr>
          <w:rFonts w:ascii="Times New Roman" w:hAnsi="Times New Roman"/>
        </w:rPr>
        <w:t>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4D882D5D" w14:textId="77777777" w:rsidR="0004148D" w:rsidRPr="0004148D" w:rsidRDefault="0004148D" w:rsidP="0004148D">
      <w:pPr>
        <w:numPr>
          <w:ilvl w:val="0"/>
          <w:numId w:val="44"/>
        </w:numPr>
        <w:autoSpaceDE/>
        <w:autoSpaceDN/>
        <w:spacing w:after="0"/>
        <w:jc w:val="both"/>
        <w:rPr>
          <w:rFonts w:ascii="Times New Roman" w:eastAsia="Calibri" w:hAnsi="Times New Roman"/>
        </w:rPr>
      </w:pPr>
      <w:r w:rsidRPr="0004148D">
        <w:rPr>
          <w:rFonts w:ascii="Times New Roman" w:eastAsia="Calibri" w:hAnsi="Times New Roman"/>
        </w:rPr>
        <w:t xml:space="preserve">Health insurance companies and group health plans may not request your genetic information that we get from this research study. </w:t>
      </w:r>
    </w:p>
    <w:p w14:paraId="7C4119EE" w14:textId="77777777" w:rsidR="0004148D" w:rsidRPr="0004148D" w:rsidRDefault="0004148D" w:rsidP="0004148D">
      <w:pPr>
        <w:numPr>
          <w:ilvl w:val="0"/>
          <w:numId w:val="44"/>
        </w:numPr>
        <w:autoSpaceDE/>
        <w:autoSpaceDN/>
        <w:spacing w:after="0"/>
        <w:jc w:val="both"/>
        <w:rPr>
          <w:rFonts w:ascii="Times New Roman" w:eastAsia="Calibri" w:hAnsi="Times New Roman"/>
        </w:rPr>
      </w:pPr>
      <w:r w:rsidRPr="0004148D">
        <w:rPr>
          <w:rFonts w:ascii="Times New Roman" w:eastAsia="Calibri" w:hAnsi="Times New Roman"/>
        </w:rPr>
        <w:t xml:space="preserve">Health insurance companies and group health plans may not use your genetic information when making decisions regarding your eligibility or premiums. </w:t>
      </w:r>
    </w:p>
    <w:p w14:paraId="688CB4CC" w14:textId="77777777" w:rsidR="0004148D" w:rsidRPr="0004148D" w:rsidRDefault="0004148D" w:rsidP="0004148D">
      <w:pPr>
        <w:numPr>
          <w:ilvl w:val="0"/>
          <w:numId w:val="44"/>
        </w:numPr>
        <w:autoSpaceDE/>
        <w:autoSpaceDN/>
        <w:spacing w:after="0"/>
        <w:jc w:val="both"/>
        <w:rPr>
          <w:rFonts w:ascii="Times New Roman" w:eastAsia="Calibri" w:hAnsi="Times New Roman"/>
        </w:rPr>
      </w:pPr>
      <w:r w:rsidRPr="0004148D">
        <w:rPr>
          <w:rFonts w:ascii="Times New Roman" w:eastAsia="Calibri" w:hAnsi="Times New Roman"/>
        </w:rPr>
        <w:t>Employers with 15 or more employees may not use your genetic information that we get from this research study when making a decision to hire, promote, or fire you or when setting the terms of your employment.</w:t>
      </w:r>
    </w:p>
    <w:p w14:paraId="7900E12E" w14:textId="77777777" w:rsidR="0004148D" w:rsidRPr="0004148D" w:rsidRDefault="0004148D" w:rsidP="0004148D">
      <w:pPr>
        <w:autoSpaceDE/>
        <w:autoSpaceDN/>
        <w:spacing w:after="0"/>
        <w:jc w:val="both"/>
        <w:rPr>
          <w:rFonts w:ascii="Times New Roman" w:hAnsi="Times New Roman"/>
        </w:rPr>
      </w:pPr>
    </w:p>
    <w:p w14:paraId="31CB9135" w14:textId="77777777" w:rsidR="0004148D" w:rsidRPr="0004148D" w:rsidRDefault="0004148D" w:rsidP="0004148D">
      <w:pPr>
        <w:autoSpaceDE/>
        <w:autoSpaceDN/>
        <w:spacing w:after="0"/>
        <w:jc w:val="both"/>
        <w:rPr>
          <w:rFonts w:ascii="Times New Roman" w:hAnsi="Times New Roman"/>
        </w:rPr>
      </w:pPr>
      <w:r w:rsidRPr="0004148D">
        <w:rPr>
          <w:rFonts w:ascii="Times New Roman" w:hAnsi="Times New Roman"/>
        </w:rPr>
        <w:t xml:space="preserve">However, GINA will not protect you if you already have a genetic disease or disorder and does not prohibit discrimination on the basis of an existing genetic disease or disorder.  In addition, this new Federal law does </w:t>
      </w:r>
      <w:r w:rsidRPr="0004148D">
        <w:rPr>
          <w:rFonts w:ascii="Times New Roman" w:hAnsi="Times New Roman"/>
          <w:bCs/>
          <w:u w:val="single"/>
        </w:rPr>
        <w:t>not</w:t>
      </w:r>
      <w:r w:rsidRPr="0004148D">
        <w:rPr>
          <w:rFonts w:ascii="Times New Roman" w:hAnsi="Times New Roman"/>
        </w:rPr>
        <w:t xml:space="preserve"> protect you against genetic discrimination by companies that sell life insurance, disability insurance, or long-term care insurance.</w:t>
      </w:r>
    </w:p>
    <w:p w14:paraId="698E5C84" w14:textId="77777777" w:rsidR="0004148D" w:rsidRPr="0004148D" w:rsidRDefault="0004148D" w:rsidP="0004148D">
      <w:pPr>
        <w:autoSpaceDE/>
        <w:autoSpaceDN/>
        <w:spacing w:after="0"/>
        <w:jc w:val="both"/>
        <w:rPr>
          <w:rFonts w:ascii="Times New Roman" w:hAnsi="Times New Roman"/>
        </w:rPr>
      </w:pPr>
    </w:p>
    <w:p w14:paraId="158031FC" w14:textId="77777777" w:rsidR="0004148D" w:rsidRPr="0004148D" w:rsidRDefault="0004148D" w:rsidP="0004148D">
      <w:pPr>
        <w:autoSpaceDE/>
        <w:autoSpaceDN/>
        <w:spacing w:after="0"/>
        <w:jc w:val="both"/>
        <w:rPr>
          <w:rFonts w:ascii="Times New Roman" w:hAnsi="Times New Roman"/>
          <w:color w:val="FF0000"/>
          <w:szCs w:val="20"/>
        </w:rPr>
      </w:pPr>
      <w:r w:rsidRPr="0004148D">
        <w:rPr>
          <w:rFonts w:ascii="Times New Roman" w:hAnsi="Times New Roman"/>
          <w:color w:val="FF0000"/>
          <w:szCs w:val="20"/>
        </w:rPr>
        <w:t xml:space="preserve">Please Note: The GINA language section above MUST be included in your consent form if the research proposal involves ANY genetic evaluation of human tissue samples.  If the proposal does not involve genetic analysis, this section may be omitted from the consent form.  </w:t>
      </w:r>
    </w:p>
    <w:p w14:paraId="720A57F3" w14:textId="77777777" w:rsidR="0004148D" w:rsidRPr="0004148D" w:rsidRDefault="0004148D" w:rsidP="0004148D">
      <w:pPr>
        <w:autoSpaceDE/>
        <w:autoSpaceDN/>
        <w:spacing w:after="0"/>
        <w:jc w:val="both"/>
        <w:rPr>
          <w:rFonts w:ascii="Times New Roman" w:hAnsi="Times New Roman"/>
          <w:bCs/>
        </w:rPr>
      </w:pPr>
    </w:p>
    <w:p w14:paraId="7BB3AD0B" w14:textId="7F6F86EA" w:rsidR="0004148D" w:rsidRDefault="0004148D" w:rsidP="00AF62BC">
      <w:pPr>
        <w:pStyle w:val="Heading2"/>
        <w:numPr>
          <w:ilvl w:val="0"/>
          <w:numId w:val="0"/>
        </w:numPr>
      </w:pPr>
    </w:p>
    <w:p w14:paraId="0A7E723A" w14:textId="77777777" w:rsidR="00AF62BC" w:rsidRDefault="00AF62BC" w:rsidP="00AF62BC">
      <w:pPr>
        <w:pStyle w:val="BodyText"/>
      </w:pPr>
    </w:p>
    <w:p w14:paraId="572DB6F7" w14:textId="77777777" w:rsidR="00AF62BC" w:rsidRDefault="00AF62BC" w:rsidP="00AF62BC">
      <w:pPr>
        <w:pStyle w:val="BodyText"/>
      </w:pPr>
    </w:p>
    <w:p w14:paraId="0FD0F91A" w14:textId="77777777" w:rsidR="00AF62BC" w:rsidRDefault="00AF62BC" w:rsidP="00AF62BC">
      <w:pPr>
        <w:pStyle w:val="BodyText"/>
      </w:pPr>
    </w:p>
    <w:p w14:paraId="2FF0D01F" w14:textId="77777777" w:rsidR="00AF62BC" w:rsidRDefault="00AF62BC" w:rsidP="00AF62BC">
      <w:pPr>
        <w:pStyle w:val="BodyText"/>
      </w:pPr>
    </w:p>
    <w:p w14:paraId="446CFFD1" w14:textId="77777777" w:rsidR="00AF62BC" w:rsidRDefault="00AF62BC" w:rsidP="00AF62BC">
      <w:pPr>
        <w:pStyle w:val="BodyText"/>
      </w:pPr>
    </w:p>
    <w:p w14:paraId="6E136827" w14:textId="77777777" w:rsidR="00AF62BC" w:rsidRPr="006E7229" w:rsidRDefault="00AF62BC" w:rsidP="00AF62BC">
      <w:pPr>
        <w:pStyle w:val="BodyText"/>
        <w:rPr>
          <w:rStyle w:val="Instructions"/>
          <w:rFonts w:ascii="Times New Roman" w:hAnsi="Times New Roman" w:cs="Times New Roman"/>
        </w:rPr>
      </w:pPr>
      <w:r w:rsidRPr="006E7229">
        <w:rPr>
          <w:rStyle w:val="Instructions"/>
          <w:rFonts w:ascii="Times New Roman" w:hAnsi="Times New Roman" w:cs="Times New Roman"/>
        </w:rPr>
        <w:t>[There are three signature pages attached to this template consent. Use the signature page or pages appropriate for your study. The IRB recommends that you make separate consent documents for each signature page to be used.]</w:t>
      </w:r>
    </w:p>
    <w:p w14:paraId="249EC480" w14:textId="798F9248" w:rsidR="00AF62BC" w:rsidRPr="00AF62BC" w:rsidRDefault="00AF62BC" w:rsidP="00AF62BC">
      <w:pPr>
        <w:pStyle w:val="BodyText"/>
      </w:pPr>
      <w:r w:rsidRPr="006E7229">
        <w:rPr>
          <w:rStyle w:val="Instructions"/>
          <w:rFonts w:ascii="Times New Roman" w:hAnsi="Times New Roman" w:cs="Times New Roman"/>
        </w:rPr>
        <w:t>[Omit the signature page if there is no written documentation of consent.]</w:t>
      </w:r>
    </w:p>
    <w:p w14:paraId="540BE477" w14:textId="77777777" w:rsidR="00AF62BC" w:rsidRDefault="00AF62BC" w:rsidP="00AF62BC">
      <w:pPr>
        <w:pStyle w:val="BodyText"/>
      </w:pPr>
    </w:p>
    <w:p w14:paraId="67488850" w14:textId="77777777" w:rsidR="00AF62BC" w:rsidRDefault="00AF62BC" w:rsidP="00AF62BC">
      <w:pPr>
        <w:pStyle w:val="BodyText"/>
      </w:pPr>
    </w:p>
    <w:p w14:paraId="64A25228" w14:textId="77777777" w:rsidR="00AF62BC" w:rsidRDefault="00AF62BC" w:rsidP="00AF62BC">
      <w:pPr>
        <w:pStyle w:val="BodyText"/>
      </w:pPr>
    </w:p>
    <w:p w14:paraId="4236B45A" w14:textId="77777777" w:rsidR="00AF62BC" w:rsidRDefault="00AF62BC" w:rsidP="00AF62BC">
      <w:pPr>
        <w:pStyle w:val="BodyText"/>
      </w:pPr>
    </w:p>
    <w:p w14:paraId="47B1C925" w14:textId="77777777" w:rsidR="00AF62BC" w:rsidRPr="00AF62BC" w:rsidRDefault="00AF62BC" w:rsidP="00AF62BC">
      <w:pPr>
        <w:pStyle w:val="BodyText"/>
        <w:sectPr w:rsidR="00AF62BC" w:rsidRPr="00AF62BC" w:rsidSect="004F4E46">
          <w:headerReference w:type="default" r:id="rId17"/>
          <w:headerReference w:type="first" r:id="rId18"/>
          <w:pgSz w:w="12240" w:h="15840" w:code="1"/>
          <w:pgMar w:top="245" w:right="1152" w:bottom="245" w:left="1152" w:header="720" w:footer="720" w:gutter="0"/>
          <w:cols w:space="720"/>
          <w:docGrid w:linePitch="326"/>
        </w:sectPr>
      </w:pPr>
    </w:p>
    <w:p w14:paraId="179B808E" w14:textId="77777777" w:rsidR="00F624AC" w:rsidRPr="00504D22" w:rsidRDefault="00F624AC" w:rsidP="00091749">
      <w:pPr>
        <w:pStyle w:val="BodyText"/>
        <w:rPr>
          <w:b/>
        </w:rPr>
      </w:pPr>
      <w:r w:rsidRPr="00504D22">
        <w:rPr>
          <w:b/>
        </w:rPr>
        <w:t>Signature Blo</w:t>
      </w:r>
      <w:r w:rsidR="00F24BF5" w:rsidRPr="00504D22">
        <w:rPr>
          <w:b/>
        </w:rPr>
        <w:t>ck for Capable Adult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624AC" w:rsidRPr="00504D22" w14:paraId="179B8090" w14:textId="77777777" w:rsidTr="00C22424">
        <w:tc>
          <w:tcPr>
            <w:tcW w:w="9737" w:type="dxa"/>
            <w:gridSpan w:val="3"/>
            <w:tcBorders>
              <w:bottom w:val="nil"/>
            </w:tcBorders>
          </w:tcPr>
          <w:p w14:paraId="179B808F"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179B8094" w14:textId="77777777" w:rsidTr="00C22424">
        <w:trPr>
          <w:trHeight w:hRule="exact" w:val="504"/>
        </w:trPr>
        <w:tc>
          <w:tcPr>
            <w:tcW w:w="6333" w:type="dxa"/>
            <w:tcBorders>
              <w:top w:val="nil"/>
              <w:bottom w:val="nil"/>
              <w:right w:val="nil"/>
            </w:tcBorders>
            <w:vAlign w:val="center"/>
          </w:tcPr>
          <w:p w14:paraId="179B8091" w14:textId="77777777" w:rsidR="00C4406D" w:rsidRPr="00504D22" w:rsidRDefault="00C4406D" w:rsidP="000C2E91">
            <w:pPr>
              <w:spacing w:after="0"/>
              <w:jc w:val="right"/>
              <w:rPr>
                <w:rFonts w:ascii="Arial" w:hAnsi="Arial" w:cs="Arial"/>
                <w:b/>
                <w:sz w:val="28"/>
                <w:szCs w:val="28"/>
              </w:rPr>
            </w:pPr>
            <w:r w:rsidRPr="00504D22">
              <w:rPr>
                <w:rFonts w:ascii="Arial" w:hAnsi="Arial" w:cs="Arial"/>
                <w:b/>
                <w:sz w:val="28"/>
                <w:szCs w:val="28"/>
              </w:rPr>
              <w:t>DO NOT SIGN THIS FORM AFTER THIS DATE</w:t>
            </w:r>
          </w:p>
        </w:tc>
        <w:tc>
          <w:tcPr>
            <w:tcW w:w="452" w:type="dxa"/>
            <w:tcBorders>
              <w:left w:val="nil"/>
              <w:bottom w:val="nil"/>
              <w:right w:val="double" w:sz="4" w:space="0" w:color="auto"/>
            </w:tcBorders>
            <w:vAlign w:val="center"/>
          </w:tcPr>
          <w:p w14:paraId="179B8092" w14:textId="77777777" w:rsidR="00C4406D" w:rsidRPr="00504D22" w:rsidRDefault="00C4406D" w:rsidP="000C2E91">
            <w:pPr>
              <w:spacing w:after="0"/>
              <w:jc w:val="center"/>
              <w:rPr>
                <w:rFonts w:ascii="Times New Roman" w:hAnsi="Times New Roman"/>
              </w:rPr>
            </w:pPr>
            <w:r w:rsidRPr="00504D22">
              <w:rPr>
                <w:rFonts w:ascii="Times New Roman" w:hAnsi="Times New Roman"/>
              </w:rPr>
              <w:sym w:font="Wingdings" w:char="F0E0"/>
            </w: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179B8093" w14:textId="77777777" w:rsidR="00C4406D" w:rsidRPr="00504D22" w:rsidRDefault="00C4406D" w:rsidP="000C2E91">
            <w:pPr>
              <w:spacing w:after="0"/>
              <w:jc w:val="center"/>
              <w:rPr>
                <w:rFonts w:ascii="Times New Roman" w:hAnsi="Times New Roman"/>
              </w:rPr>
            </w:pPr>
          </w:p>
        </w:tc>
      </w:tr>
      <w:tr w:rsidR="00C4406D" w:rsidRPr="00504D22" w14:paraId="179B8098" w14:textId="77777777" w:rsidTr="00C22424">
        <w:trPr>
          <w:trHeight w:hRule="exact" w:val="504"/>
        </w:trPr>
        <w:tc>
          <w:tcPr>
            <w:tcW w:w="6333" w:type="dxa"/>
            <w:tcBorders>
              <w:bottom w:val="single" w:sz="12" w:space="0" w:color="auto"/>
              <w:right w:val="nil"/>
            </w:tcBorders>
            <w:vAlign w:val="center"/>
          </w:tcPr>
          <w:p w14:paraId="179B8095" w14:textId="77777777" w:rsidR="00C4406D" w:rsidRPr="00504D22" w:rsidRDefault="00C4406D" w:rsidP="000C2E91">
            <w:pPr>
              <w:spacing w:after="0"/>
              <w:rPr>
                <w:rFonts w:ascii="Times New Roman" w:hAnsi="Times New Roman"/>
              </w:rPr>
            </w:pPr>
          </w:p>
        </w:tc>
        <w:tc>
          <w:tcPr>
            <w:tcW w:w="452" w:type="dxa"/>
            <w:tcBorders>
              <w:left w:val="nil"/>
              <w:bottom w:val="nil"/>
              <w:right w:val="nil"/>
            </w:tcBorders>
            <w:vAlign w:val="center"/>
          </w:tcPr>
          <w:p w14:paraId="179B8096" w14:textId="77777777" w:rsidR="00C4406D" w:rsidRPr="00504D22" w:rsidRDefault="00C4406D" w:rsidP="000C2E91">
            <w:pPr>
              <w:spacing w:after="0"/>
              <w:rPr>
                <w:rFonts w:ascii="Times New Roman" w:hAnsi="Times New Roman"/>
              </w:rPr>
            </w:pPr>
          </w:p>
        </w:tc>
        <w:tc>
          <w:tcPr>
            <w:tcW w:w="2952" w:type="dxa"/>
            <w:tcBorders>
              <w:left w:val="nil"/>
              <w:bottom w:val="single" w:sz="12" w:space="0" w:color="auto"/>
            </w:tcBorders>
            <w:vAlign w:val="center"/>
          </w:tcPr>
          <w:p w14:paraId="179B8097" w14:textId="77777777" w:rsidR="00C4406D" w:rsidRPr="00504D22" w:rsidRDefault="00C4406D" w:rsidP="000C2E91">
            <w:pPr>
              <w:spacing w:after="0"/>
              <w:rPr>
                <w:rFonts w:ascii="Times New Roman" w:hAnsi="Times New Roman"/>
              </w:rPr>
            </w:pPr>
          </w:p>
        </w:tc>
      </w:tr>
      <w:tr w:rsidR="00C4406D" w:rsidRPr="00504D22" w14:paraId="179B809C" w14:textId="77777777" w:rsidTr="00C22424">
        <w:tc>
          <w:tcPr>
            <w:tcW w:w="6333" w:type="dxa"/>
            <w:tcBorders>
              <w:top w:val="single" w:sz="12" w:space="0" w:color="auto"/>
              <w:bottom w:val="nil"/>
              <w:right w:val="nil"/>
            </w:tcBorders>
          </w:tcPr>
          <w:p w14:paraId="179B8099"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52" w:type="dxa"/>
            <w:tcBorders>
              <w:left w:val="nil"/>
              <w:bottom w:val="nil"/>
              <w:right w:val="nil"/>
            </w:tcBorders>
          </w:tcPr>
          <w:p w14:paraId="179B809A" w14:textId="77777777" w:rsidR="00C4406D" w:rsidRPr="00504D22" w:rsidRDefault="00C4406D" w:rsidP="000C2E91">
            <w:pPr>
              <w:spacing w:after="0"/>
              <w:jc w:val="center"/>
              <w:rPr>
                <w:rFonts w:ascii="Times New Roman" w:hAnsi="Times New Roman"/>
              </w:rPr>
            </w:pPr>
          </w:p>
        </w:tc>
        <w:tc>
          <w:tcPr>
            <w:tcW w:w="2952" w:type="dxa"/>
            <w:tcBorders>
              <w:top w:val="single" w:sz="12" w:space="0" w:color="auto"/>
              <w:left w:val="nil"/>
              <w:bottom w:val="nil"/>
            </w:tcBorders>
          </w:tcPr>
          <w:p w14:paraId="179B809B"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179B809F" w14:textId="77777777" w:rsidTr="00C22424">
        <w:trPr>
          <w:trHeight w:hRule="exact" w:val="504"/>
        </w:trPr>
        <w:tc>
          <w:tcPr>
            <w:tcW w:w="6333" w:type="dxa"/>
            <w:tcBorders>
              <w:bottom w:val="single" w:sz="12" w:space="0" w:color="auto"/>
              <w:right w:val="nil"/>
            </w:tcBorders>
            <w:vAlign w:val="center"/>
          </w:tcPr>
          <w:p w14:paraId="179B809D" w14:textId="77777777" w:rsidR="00F624AC" w:rsidRPr="00504D22" w:rsidRDefault="00F624AC" w:rsidP="00AF4C64">
            <w:pPr>
              <w:spacing w:after="0"/>
              <w:rPr>
                <w:rFonts w:ascii="Times New Roman" w:hAnsi="Times New Roman"/>
              </w:rPr>
            </w:pPr>
          </w:p>
        </w:tc>
        <w:tc>
          <w:tcPr>
            <w:tcW w:w="3404" w:type="dxa"/>
            <w:gridSpan w:val="2"/>
            <w:vMerge w:val="restart"/>
            <w:tcBorders>
              <w:left w:val="nil"/>
            </w:tcBorders>
            <w:vAlign w:val="center"/>
          </w:tcPr>
          <w:p w14:paraId="179B809E" w14:textId="77777777" w:rsidR="00F624AC" w:rsidRPr="00504D22" w:rsidRDefault="00F624AC" w:rsidP="00382A99">
            <w:pPr>
              <w:spacing w:after="0"/>
              <w:rPr>
                <w:rFonts w:ascii="Times New Roman" w:hAnsi="Times New Roman"/>
              </w:rPr>
            </w:pPr>
          </w:p>
        </w:tc>
      </w:tr>
      <w:tr w:rsidR="00F624AC" w:rsidRPr="00504D22" w14:paraId="179B80A2" w14:textId="77777777" w:rsidTr="00C22424">
        <w:tc>
          <w:tcPr>
            <w:tcW w:w="6333" w:type="dxa"/>
            <w:tcBorders>
              <w:top w:val="single" w:sz="12" w:space="0" w:color="auto"/>
              <w:bottom w:val="nil"/>
              <w:right w:val="nil"/>
            </w:tcBorders>
          </w:tcPr>
          <w:p w14:paraId="179B80A0"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04" w:type="dxa"/>
            <w:gridSpan w:val="2"/>
            <w:vMerge/>
            <w:tcBorders>
              <w:left w:val="nil"/>
              <w:bottom w:val="nil"/>
            </w:tcBorders>
          </w:tcPr>
          <w:p w14:paraId="179B80A1" w14:textId="77777777" w:rsidR="00F624AC" w:rsidRPr="00504D22" w:rsidRDefault="00F624AC" w:rsidP="00AF4C64">
            <w:pPr>
              <w:spacing w:after="0"/>
              <w:jc w:val="center"/>
              <w:rPr>
                <w:rFonts w:ascii="Times New Roman" w:hAnsi="Times New Roman"/>
              </w:rPr>
            </w:pPr>
          </w:p>
        </w:tc>
      </w:tr>
      <w:tr w:rsidR="00C4406D" w:rsidRPr="00504D22" w14:paraId="179B80A6" w14:textId="77777777" w:rsidTr="00C22424">
        <w:trPr>
          <w:trHeight w:hRule="exact" w:val="504"/>
        </w:trPr>
        <w:tc>
          <w:tcPr>
            <w:tcW w:w="6333" w:type="dxa"/>
            <w:tcBorders>
              <w:bottom w:val="single" w:sz="12" w:space="0" w:color="auto"/>
              <w:right w:val="nil"/>
            </w:tcBorders>
            <w:vAlign w:val="center"/>
          </w:tcPr>
          <w:p w14:paraId="179B80A3" w14:textId="77777777" w:rsidR="00C4406D" w:rsidRPr="00504D22" w:rsidRDefault="00C4406D" w:rsidP="000C2E91">
            <w:pPr>
              <w:spacing w:after="0"/>
              <w:rPr>
                <w:rFonts w:ascii="Times New Roman" w:hAnsi="Times New Roman"/>
              </w:rPr>
            </w:pPr>
          </w:p>
        </w:tc>
        <w:tc>
          <w:tcPr>
            <w:tcW w:w="452" w:type="dxa"/>
            <w:tcBorders>
              <w:left w:val="nil"/>
              <w:bottom w:val="nil"/>
              <w:right w:val="nil"/>
            </w:tcBorders>
            <w:vAlign w:val="center"/>
          </w:tcPr>
          <w:p w14:paraId="179B80A4" w14:textId="77777777" w:rsidR="00C4406D" w:rsidRPr="00504D22" w:rsidRDefault="00C4406D" w:rsidP="000C2E91">
            <w:pPr>
              <w:spacing w:after="0"/>
              <w:rPr>
                <w:rFonts w:ascii="Times New Roman" w:hAnsi="Times New Roman"/>
              </w:rPr>
            </w:pPr>
          </w:p>
        </w:tc>
        <w:tc>
          <w:tcPr>
            <w:tcW w:w="2952" w:type="dxa"/>
            <w:tcBorders>
              <w:top w:val="nil"/>
              <w:left w:val="nil"/>
              <w:bottom w:val="single" w:sz="12" w:space="0" w:color="auto"/>
            </w:tcBorders>
            <w:vAlign w:val="center"/>
          </w:tcPr>
          <w:p w14:paraId="179B80A5" w14:textId="77777777" w:rsidR="00C4406D" w:rsidRPr="00504D22" w:rsidRDefault="00C4406D" w:rsidP="000C2E91">
            <w:pPr>
              <w:spacing w:after="0"/>
              <w:rPr>
                <w:rFonts w:ascii="Times New Roman" w:hAnsi="Times New Roman"/>
              </w:rPr>
            </w:pPr>
          </w:p>
        </w:tc>
      </w:tr>
      <w:tr w:rsidR="00C4406D" w:rsidRPr="00504D22" w14:paraId="179B80AA" w14:textId="77777777" w:rsidTr="00C22424">
        <w:tc>
          <w:tcPr>
            <w:tcW w:w="6333" w:type="dxa"/>
            <w:tcBorders>
              <w:top w:val="single" w:sz="12" w:space="0" w:color="auto"/>
              <w:bottom w:val="nil"/>
              <w:right w:val="nil"/>
            </w:tcBorders>
          </w:tcPr>
          <w:p w14:paraId="179B80A7"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52" w:type="dxa"/>
            <w:tcBorders>
              <w:left w:val="nil"/>
              <w:bottom w:val="nil"/>
              <w:right w:val="nil"/>
            </w:tcBorders>
          </w:tcPr>
          <w:p w14:paraId="179B80A8" w14:textId="77777777" w:rsidR="00C4406D" w:rsidRPr="00504D22" w:rsidRDefault="00C4406D" w:rsidP="000C2E91">
            <w:pPr>
              <w:spacing w:after="0"/>
              <w:jc w:val="center"/>
              <w:rPr>
                <w:rFonts w:ascii="Times New Roman" w:hAnsi="Times New Roman"/>
              </w:rPr>
            </w:pPr>
          </w:p>
        </w:tc>
        <w:tc>
          <w:tcPr>
            <w:tcW w:w="2952" w:type="dxa"/>
            <w:tcBorders>
              <w:top w:val="single" w:sz="12" w:space="0" w:color="auto"/>
              <w:left w:val="nil"/>
              <w:bottom w:val="nil"/>
            </w:tcBorders>
          </w:tcPr>
          <w:p w14:paraId="179B80A9"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C4406D" w:rsidRPr="00504D22" w14:paraId="179B80AE" w14:textId="77777777" w:rsidTr="00C22424">
        <w:trPr>
          <w:trHeight w:hRule="exact" w:val="504"/>
        </w:trPr>
        <w:tc>
          <w:tcPr>
            <w:tcW w:w="6333" w:type="dxa"/>
            <w:tcBorders>
              <w:top w:val="nil"/>
              <w:bottom w:val="nil"/>
              <w:right w:val="nil"/>
            </w:tcBorders>
            <w:vAlign w:val="center"/>
          </w:tcPr>
          <w:p w14:paraId="179B80AB" w14:textId="77777777" w:rsidR="00C4406D" w:rsidRPr="00504D22" w:rsidRDefault="00C4406D" w:rsidP="000C2E91">
            <w:pPr>
              <w:spacing w:after="0"/>
              <w:jc w:val="right"/>
              <w:rPr>
                <w:rFonts w:ascii="Arial" w:hAnsi="Arial" w:cs="Arial"/>
                <w:b/>
                <w:sz w:val="28"/>
                <w:szCs w:val="28"/>
              </w:rPr>
            </w:pPr>
          </w:p>
        </w:tc>
        <w:tc>
          <w:tcPr>
            <w:tcW w:w="452" w:type="dxa"/>
            <w:tcBorders>
              <w:left w:val="nil"/>
              <w:bottom w:val="nil"/>
              <w:right w:val="double" w:sz="4" w:space="0" w:color="auto"/>
            </w:tcBorders>
            <w:vAlign w:val="center"/>
          </w:tcPr>
          <w:p w14:paraId="179B80AC" w14:textId="77777777" w:rsidR="00C4406D" w:rsidRPr="00504D22" w:rsidRDefault="00C4406D" w:rsidP="000C2E91">
            <w:pPr>
              <w:spacing w:after="0"/>
              <w:jc w:val="center"/>
              <w:rPr>
                <w:rFonts w:ascii="Times New Roman" w:hAnsi="Times New Roman"/>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179B80AD" w14:textId="77777777" w:rsidR="00C4406D" w:rsidRPr="00504D22" w:rsidRDefault="00C4406D" w:rsidP="000C2E91">
            <w:pPr>
              <w:spacing w:after="0"/>
              <w:jc w:val="center"/>
              <w:rPr>
                <w:rFonts w:ascii="Times New Roman" w:hAnsi="Times New Roman"/>
              </w:rPr>
            </w:pPr>
          </w:p>
        </w:tc>
      </w:tr>
      <w:tr w:rsidR="00C4406D" w:rsidRPr="00504D22" w14:paraId="179B80B2" w14:textId="77777777" w:rsidTr="00C22424">
        <w:tc>
          <w:tcPr>
            <w:tcW w:w="6333" w:type="dxa"/>
            <w:tcBorders>
              <w:top w:val="single" w:sz="12" w:space="0" w:color="auto"/>
              <w:bottom w:val="nil"/>
              <w:right w:val="nil"/>
            </w:tcBorders>
          </w:tcPr>
          <w:p w14:paraId="179B80AF"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14:paraId="179B80B0" w14:textId="77777777" w:rsidR="00C4406D" w:rsidRPr="00504D22" w:rsidRDefault="00C4406D" w:rsidP="000C2E91">
            <w:pPr>
              <w:spacing w:after="0"/>
              <w:jc w:val="center"/>
              <w:rPr>
                <w:rFonts w:ascii="Times New Roman" w:hAnsi="Times New Roman"/>
              </w:rPr>
            </w:pPr>
          </w:p>
        </w:tc>
        <w:tc>
          <w:tcPr>
            <w:tcW w:w="2952" w:type="dxa"/>
            <w:tcBorders>
              <w:top w:val="single" w:sz="12" w:space="0" w:color="auto"/>
              <w:left w:val="nil"/>
              <w:bottom w:val="nil"/>
            </w:tcBorders>
          </w:tcPr>
          <w:p w14:paraId="179B80B1" w14:textId="77777777" w:rsidR="00C4406D" w:rsidRPr="00504D22" w:rsidRDefault="00C4406D" w:rsidP="000C2E91">
            <w:pPr>
              <w:spacing w:after="0"/>
              <w:jc w:val="center"/>
              <w:rPr>
                <w:rFonts w:ascii="Times New Roman" w:hAnsi="Times New Roman"/>
              </w:rPr>
            </w:pPr>
            <w:r w:rsidRPr="00504D22">
              <w:rPr>
                <w:rFonts w:ascii="Times New Roman" w:hAnsi="Times New Roman"/>
              </w:rPr>
              <w:t>Form Date</w:t>
            </w:r>
          </w:p>
        </w:tc>
      </w:tr>
    </w:tbl>
    <w:p w14:paraId="179B80B3"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E5B6F" w:rsidRPr="00504D22" w14:paraId="179B80B5" w14:textId="77777777" w:rsidTr="00C22424">
        <w:tc>
          <w:tcPr>
            <w:tcW w:w="9737" w:type="dxa"/>
            <w:gridSpan w:val="3"/>
            <w:tcBorders>
              <w:bottom w:val="nil"/>
            </w:tcBorders>
          </w:tcPr>
          <w:p w14:paraId="179B80B4"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179B80B9" w14:textId="77777777" w:rsidTr="00C22424">
        <w:trPr>
          <w:trHeight w:hRule="exact" w:val="504"/>
        </w:trPr>
        <w:tc>
          <w:tcPr>
            <w:tcW w:w="6333" w:type="dxa"/>
            <w:tcBorders>
              <w:top w:val="nil"/>
              <w:bottom w:val="single" w:sz="12" w:space="0" w:color="auto"/>
              <w:right w:val="nil"/>
            </w:tcBorders>
            <w:vAlign w:val="center"/>
          </w:tcPr>
          <w:p w14:paraId="179B80B6"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179B80B7"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179B80B8" w14:textId="77777777" w:rsidR="00F24BF5" w:rsidRPr="00504D22" w:rsidRDefault="00F24BF5" w:rsidP="00AC364D">
            <w:pPr>
              <w:spacing w:after="0"/>
              <w:rPr>
                <w:rFonts w:ascii="Times New Roman" w:hAnsi="Times New Roman"/>
              </w:rPr>
            </w:pPr>
          </w:p>
        </w:tc>
      </w:tr>
      <w:tr w:rsidR="00F24BF5" w:rsidRPr="00504D22" w14:paraId="179B80BD" w14:textId="77777777" w:rsidTr="00C22424">
        <w:tc>
          <w:tcPr>
            <w:tcW w:w="6333" w:type="dxa"/>
            <w:tcBorders>
              <w:top w:val="single" w:sz="12" w:space="0" w:color="auto"/>
              <w:bottom w:val="nil"/>
              <w:right w:val="nil"/>
            </w:tcBorders>
          </w:tcPr>
          <w:p w14:paraId="179B80BA"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179B80BB"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179B80BC"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179B80C0" w14:textId="77777777" w:rsidTr="00C22424">
        <w:trPr>
          <w:trHeight w:hRule="exact" w:val="504"/>
        </w:trPr>
        <w:tc>
          <w:tcPr>
            <w:tcW w:w="6333" w:type="dxa"/>
            <w:tcBorders>
              <w:bottom w:val="single" w:sz="12" w:space="0" w:color="auto"/>
              <w:right w:val="nil"/>
            </w:tcBorders>
            <w:vAlign w:val="center"/>
          </w:tcPr>
          <w:p w14:paraId="179B80BE"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179B80BF" w14:textId="77777777" w:rsidR="00F24BF5" w:rsidRPr="00504D22" w:rsidRDefault="00F24BF5" w:rsidP="00382A99">
            <w:pPr>
              <w:spacing w:after="0"/>
              <w:rPr>
                <w:rFonts w:ascii="Times New Roman" w:hAnsi="Times New Roman"/>
              </w:rPr>
            </w:pPr>
          </w:p>
        </w:tc>
      </w:tr>
      <w:tr w:rsidR="00F24BF5" w:rsidRPr="00504D22" w14:paraId="179B80C3" w14:textId="77777777" w:rsidTr="00C22424">
        <w:tc>
          <w:tcPr>
            <w:tcW w:w="6333" w:type="dxa"/>
            <w:tcBorders>
              <w:top w:val="single" w:sz="12" w:space="0" w:color="auto"/>
              <w:bottom w:val="nil"/>
              <w:right w:val="nil"/>
            </w:tcBorders>
          </w:tcPr>
          <w:p w14:paraId="179B80C1"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179B80C2" w14:textId="77777777" w:rsidR="00F24BF5" w:rsidRPr="00504D22" w:rsidRDefault="00F24BF5" w:rsidP="00AC364D">
            <w:pPr>
              <w:spacing w:after="0"/>
              <w:rPr>
                <w:rFonts w:ascii="Times New Roman" w:hAnsi="Times New Roman"/>
              </w:rPr>
            </w:pPr>
          </w:p>
        </w:tc>
      </w:tr>
    </w:tbl>
    <w:p w14:paraId="179B80C4" w14:textId="77777777" w:rsidR="00F24BF5" w:rsidRPr="00504D22" w:rsidRDefault="00F24BF5" w:rsidP="00F24BF5"/>
    <w:p w14:paraId="179B80C5"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1008"/>
        <w:gridCol w:w="3600"/>
        <w:gridCol w:w="360"/>
        <w:gridCol w:w="1635"/>
        <w:gridCol w:w="471"/>
        <w:gridCol w:w="3078"/>
      </w:tblGrid>
      <w:tr w:rsidR="00382A99" w:rsidRPr="00504D22" w14:paraId="179B80C9" w14:textId="77777777" w:rsidTr="00C22424">
        <w:trPr>
          <w:trHeight w:hRule="exact" w:val="504"/>
        </w:trPr>
        <w:tc>
          <w:tcPr>
            <w:tcW w:w="6603" w:type="dxa"/>
            <w:gridSpan w:val="4"/>
            <w:tcBorders>
              <w:top w:val="nil"/>
              <w:bottom w:val="nil"/>
              <w:right w:val="nil"/>
            </w:tcBorders>
            <w:vAlign w:val="center"/>
          </w:tcPr>
          <w:p w14:paraId="179B80C6" w14:textId="77777777" w:rsidR="00382A99" w:rsidRPr="00504D22" w:rsidRDefault="00382A99" w:rsidP="000C2E91">
            <w:pPr>
              <w:spacing w:after="0"/>
              <w:jc w:val="right"/>
              <w:rPr>
                <w:rFonts w:ascii="Arial" w:hAnsi="Arial" w:cs="Arial"/>
                <w:b/>
                <w:sz w:val="28"/>
                <w:szCs w:val="28"/>
              </w:rPr>
            </w:pPr>
            <w:r w:rsidRPr="00504D22">
              <w:rPr>
                <w:rFonts w:ascii="Arial" w:hAnsi="Arial" w:cs="Arial"/>
                <w:b/>
                <w:sz w:val="28"/>
                <w:szCs w:val="28"/>
              </w:rPr>
              <w:t>DO NOT SIGN THIS FORM AFTER THIS DATE</w:t>
            </w:r>
          </w:p>
        </w:tc>
        <w:tc>
          <w:tcPr>
            <w:tcW w:w="471" w:type="dxa"/>
            <w:tcBorders>
              <w:left w:val="nil"/>
              <w:bottom w:val="nil"/>
              <w:right w:val="double" w:sz="4" w:space="0" w:color="auto"/>
            </w:tcBorders>
            <w:vAlign w:val="center"/>
          </w:tcPr>
          <w:p w14:paraId="179B80C7" w14:textId="77777777" w:rsidR="00382A99" w:rsidRPr="00504D22" w:rsidRDefault="00382A99" w:rsidP="000C2E91">
            <w:pPr>
              <w:spacing w:after="0"/>
              <w:jc w:val="center"/>
              <w:rPr>
                <w:rFonts w:ascii="Times New Roman" w:hAnsi="Times New Roman"/>
              </w:rPr>
            </w:pPr>
            <w:r w:rsidRPr="00504D22">
              <w:rPr>
                <w:rFonts w:ascii="Times New Roman" w:hAnsi="Times New Roman"/>
              </w:rPr>
              <w:sym w:font="Wingdings" w:char="F0E0"/>
            </w: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179B80C8" w14:textId="77777777" w:rsidR="00382A99" w:rsidRPr="00504D22" w:rsidRDefault="00382A99" w:rsidP="000C2E91">
            <w:pPr>
              <w:spacing w:after="0"/>
              <w:jc w:val="center"/>
              <w:rPr>
                <w:rFonts w:ascii="Times New Roman" w:hAnsi="Times New Roman"/>
              </w:rPr>
            </w:pPr>
          </w:p>
        </w:tc>
      </w:tr>
      <w:tr w:rsidR="006C558A" w:rsidRPr="00504D22" w14:paraId="179B80CD" w14:textId="77777777" w:rsidTr="00C22424">
        <w:trPr>
          <w:trHeight w:hRule="exact" w:val="504"/>
        </w:trPr>
        <w:tc>
          <w:tcPr>
            <w:tcW w:w="6603" w:type="dxa"/>
            <w:gridSpan w:val="4"/>
            <w:tcBorders>
              <w:bottom w:val="single" w:sz="12" w:space="0" w:color="auto"/>
              <w:right w:val="nil"/>
            </w:tcBorders>
            <w:vAlign w:val="center"/>
          </w:tcPr>
          <w:p w14:paraId="179B80CA" w14:textId="77777777" w:rsidR="006C558A" w:rsidRPr="00E620BC" w:rsidRDefault="006C558A" w:rsidP="00D6081E">
            <w:pPr>
              <w:spacing w:after="0"/>
              <w:rPr>
                <w:rFonts w:ascii="Times New Roman" w:hAnsi="Times New Roman"/>
                <w:sz w:val="22"/>
                <w:szCs w:val="22"/>
              </w:rPr>
            </w:pPr>
          </w:p>
        </w:tc>
        <w:tc>
          <w:tcPr>
            <w:tcW w:w="471" w:type="dxa"/>
            <w:tcBorders>
              <w:left w:val="nil"/>
              <w:bottom w:val="nil"/>
              <w:right w:val="nil"/>
            </w:tcBorders>
            <w:vAlign w:val="center"/>
          </w:tcPr>
          <w:p w14:paraId="179B80CB" w14:textId="77777777" w:rsidR="006C558A" w:rsidRPr="00E620BC" w:rsidRDefault="006C558A" w:rsidP="00D6081E">
            <w:pPr>
              <w:spacing w:after="0"/>
              <w:rPr>
                <w:rFonts w:ascii="Times New Roman" w:hAnsi="Times New Roman"/>
                <w:sz w:val="22"/>
                <w:szCs w:val="22"/>
              </w:rPr>
            </w:pPr>
          </w:p>
        </w:tc>
        <w:tc>
          <w:tcPr>
            <w:tcW w:w="3078" w:type="dxa"/>
            <w:tcBorders>
              <w:top w:val="double" w:sz="4" w:space="0" w:color="auto"/>
              <w:left w:val="nil"/>
              <w:bottom w:val="nil"/>
            </w:tcBorders>
            <w:vAlign w:val="center"/>
          </w:tcPr>
          <w:p w14:paraId="179B80CC" w14:textId="77777777" w:rsidR="006C558A" w:rsidRPr="00E620BC" w:rsidRDefault="006C558A" w:rsidP="00D6081E">
            <w:pPr>
              <w:spacing w:after="0"/>
              <w:rPr>
                <w:rFonts w:ascii="Times New Roman" w:hAnsi="Times New Roman"/>
                <w:sz w:val="22"/>
                <w:szCs w:val="22"/>
              </w:rPr>
            </w:pPr>
          </w:p>
        </w:tc>
      </w:tr>
      <w:tr w:rsidR="006C558A" w:rsidRPr="00504D22" w14:paraId="179B80D1" w14:textId="77777777" w:rsidTr="00316C85">
        <w:tc>
          <w:tcPr>
            <w:tcW w:w="6603" w:type="dxa"/>
            <w:gridSpan w:val="4"/>
            <w:tcBorders>
              <w:top w:val="single" w:sz="12" w:space="0" w:color="auto"/>
              <w:bottom w:val="nil"/>
              <w:right w:val="nil"/>
            </w:tcBorders>
          </w:tcPr>
          <w:p w14:paraId="179B80CE" w14:textId="77777777" w:rsidR="006C558A" w:rsidRPr="00E620BC" w:rsidRDefault="006C558A" w:rsidP="00D6081E">
            <w:pPr>
              <w:spacing w:after="0"/>
              <w:jc w:val="center"/>
              <w:rPr>
                <w:rFonts w:ascii="Times New Roman" w:hAnsi="Times New Roman"/>
                <w:sz w:val="22"/>
                <w:szCs w:val="22"/>
              </w:rPr>
            </w:pPr>
            <w:r w:rsidRPr="00E620BC">
              <w:rPr>
                <w:rFonts w:ascii="Times New Roman" w:hAnsi="Times New Roman"/>
                <w:sz w:val="22"/>
                <w:szCs w:val="22"/>
              </w:rPr>
              <w:t>Printed name of subject</w:t>
            </w:r>
          </w:p>
        </w:tc>
        <w:tc>
          <w:tcPr>
            <w:tcW w:w="471" w:type="dxa"/>
            <w:tcBorders>
              <w:left w:val="nil"/>
              <w:bottom w:val="nil"/>
              <w:right w:val="nil"/>
            </w:tcBorders>
            <w:vAlign w:val="center"/>
          </w:tcPr>
          <w:p w14:paraId="179B80CF" w14:textId="77777777" w:rsidR="006C558A" w:rsidRPr="00E620BC" w:rsidRDefault="006C558A" w:rsidP="006C558A">
            <w:pPr>
              <w:spacing w:after="0"/>
              <w:rPr>
                <w:rFonts w:ascii="Times New Roman" w:hAnsi="Times New Roman"/>
                <w:sz w:val="22"/>
                <w:szCs w:val="22"/>
              </w:rPr>
            </w:pPr>
          </w:p>
        </w:tc>
        <w:tc>
          <w:tcPr>
            <w:tcW w:w="3078" w:type="dxa"/>
            <w:tcBorders>
              <w:top w:val="nil"/>
              <w:left w:val="nil"/>
              <w:bottom w:val="nil"/>
            </w:tcBorders>
            <w:vAlign w:val="center"/>
          </w:tcPr>
          <w:p w14:paraId="179B80D0" w14:textId="77777777" w:rsidR="006C558A" w:rsidRPr="00E620BC" w:rsidRDefault="006C558A" w:rsidP="006C558A">
            <w:pPr>
              <w:spacing w:after="0"/>
              <w:rPr>
                <w:rFonts w:ascii="Times New Roman" w:hAnsi="Times New Roman"/>
                <w:sz w:val="22"/>
                <w:szCs w:val="22"/>
              </w:rPr>
            </w:pPr>
          </w:p>
        </w:tc>
      </w:tr>
      <w:tr w:rsidR="00316C85" w:rsidRPr="00504D22" w14:paraId="179B80D3" w14:textId="77777777" w:rsidTr="002A0CFA">
        <w:tc>
          <w:tcPr>
            <w:tcW w:w="10152" w:type="dxa"/>
            <w:gridSpan w:val="6"/>
            <w:tcBorders>
              <w:top w:val="nil"/>
              <w:bottom w:val="nil"/>
            </w:tcBorders>
            <w:vAlign w:val="center"/>
          </w:tcPr>
          <w:p w14:paraId="179B80D2" w14:textId="77777777" w:rsidR="00316C85" w:rsidRPr="00E620BC" w:rsidRDefault="00316C85" w:rsidP="00E620BC">
            <w:pPr>
              <w:spacing w:after="0"/>
              <w:rPr>
                <w:rFonts w:ascii="Times New Roman" w:hAnsi="Times New Roman"/>
                <w:sz w:val="22"/>
                <w:szCs w:val="22"/>
              </w:rPr>
            </w:pPr>
            <w:r w:rsidRPr="00E620BC">
              <w:rPr>
                <w:rFonts w:ascii="Times New Roman" w:hAnsi="Times New Roman"/>
                <w:sz w:val="22"/>
                <w:szCs w:val="22"/>
              </w:rPr>
              <w:t xml:space="preserve">I am willing to serve as a </w:t>
            </w:r>
            <w:r w:rsidR="000E025F" w:rsidRPr="00E620BC">
              <w:rPr>
                <w:rFonts w:ascii="Times New Roman" w:hAnsi="Times New Roman"/>
                <w:sz w:val="22"/>
                <w:szCs w:val="22"/>
              </w:rPr>
              <w:t>legally authorized representative</w:t>
            </w:r>
            <w:r w:rsidRPr="00E620BC">
              <w:rPr>
                <w:rFonts w:ascii="Times New Roman" w:hAnsi="Times New Roman"/>
                <w:sz w:val="22"/>
                <w:szCs w:val="22"/>
              </w:rPr>
              <w:t xml:space="preserve"> for the above named </w:t>
            </w:r>
            <w:r w:rsidR="000E025F" w:rsidRPr="00E620BC">
              <w:rPr>
                <w:rFonts w:ascii="Times New Roman" w:hAnsi="Times New Roman"/>
                <w:sz w:val="22"/>
                <w:szCs w:val="22"/>
              </w:rPr>
              <w:t xml:space="preserve">subject. </w:t>
            </w:r>
            <w:r w:rsidR="002A0CFA" w:rsidRPr="00E620BC">
              <w:rPr>
                <w:rFonts w:ascii="Times New Roman" w:hAnsi="Times New Roman"/>
                <w:sz w:val="22"/>
                <w:szCs w:val="22"/>
              </w:rPr>
              <w:t>The investigators have explained to me the role and responsibilities of a legally authorized representative.</w:t>
            </w:r>
            <w:r w:rsidR="00E620BC" w:rsidRPr="00E620BC">
              <w:rPr>
                <w:rFonts w:ascii="Times New Roman" w:hAnsi="Times New Roman"/>
                <w:sz w:val="22"/>
                <w:szCs w:val="22"/>
              </w:rPr>
              <w:t xml:space="preserve"> My signature documents my permission for the above named subject to take part in this research.</w:t>
            </w:r>
          </w:p>
        </w:tc>
      </w:tr>
      <w:tr w:rsidR="00382A99" w:rsidRPr="00504D22" w14:paraId="179B80D7" w14:textId="77777777" w:rsidTr="00316C85">
        <w:trPr>
          <w:trHeight w:hRule="exact" w:val="504"/>
        </w:trPr>
        <w:tc>
          <w:tcPr>
            <w:tcW w:w="6603" w:type="dxa"/>
            <w:gridSpan w:val="4"/>
            <w:tcBorders>
              <w:top w:val="nil"/>
              <w:bottom w:val="single" w:sz="12" w:space="0" w:color="auto"/>
              <w:right w:val="nil"/>
            </w:tcBorders>
            <w:vAlign w:val="center"/>
          </w:tcPr>
          <w:p w14:paraId="179B80D4" w14:textId="77777777" w:rsidR="00382A99" w:rsidRPr="00E620BC" w:rsidRDefault="00382A99" w:rsidP="000C2E91">
            <w:pPr>
              <w:spacing w:after="0"/>
              <w:rPr>
                <w:rFonts w:ascii="Times New Roman" w:hAnsi="Times New Roman"/>
                <w:sz w:val="22"/>
                <w:szCs w:val="22"/>
              </w:rPr>
            </w:pPr>
          </w:p>
        </w:tc>
        <w:tc>
          <w:tcPr>
            <w:tcW w:w="471" w:type="dxa"/>
            <w:tcBorders>
              <w:top w:val="nil"/>
              <w:left w:val="nil"/>
              <w:bottom w:val="nil"/>
              <w:right w:val="nil"/>
            </w:tcBorders>
            <w:vAlign w:val="center"/>
          </w:tcPr>
          <w:p w14:paraId="179B80D5" w14:textId="77777777" w:rsidR="00382A99" w:rsidRPr="00E620BC" w:rsidRDefault="00382A99" w:rsidP="000C2E91">
            <w:pPr>
              <w:spacing w:after="0"/>
              <w:rPr>
                <w:rFonts w:ascii="Times New Roman" w:hAnsi="Times New Roman"/>
                <w:sz w:val="22"/>
                <w:szCs w:val="22"/>
              </w:rPr>
            </w:pPr>
          </w:p>
        </w:tc>
        <w:tc>
          <w:tcPr>
            <w:tcW w:w="3078" w:type="dxa"/>
            <w:tcBorders>
              <w:top w:val="nil"/>
              <w:left w:val="nil"/>
              <w:bottom w:val="single" w:sz="12" w:space="0" w:color="auto"/>
            </w:tcBorders>
            <w:vAlign w:val="center"/>
          </w:tcPr>
          <w:p w14:paraId="179B80D6" w14:textId="77777777" w:rsidR="00382A99" w:rsidRPr="00E620BC" w:rsidRDefault="00382A99" w:rsidP="000C2E91">
            <w:pPr>
              <w:spacing w:after="0"/>
              <w:rPr>
                <w:rFonts w:ascii="Times New Roman" w:hAnsi="Times New Roman"/>
                <w:sz w:val="22"/>
                <w:szCs w:val="22"/>
              </w:rPr>
            </w:pPr>
          </w:p>
        </w:tc>
      </w:tr>
      <w:tr w:rsidR="00382A99" w:rsidRPr="00504D22" w14:paraId="179B80DB" w14:textId="77777777" w:rsidTr="00C22424">
        <w:tc>
          <w:tcPr>
            <w:tcW w:w="6603" w:type="dxa"/>
            <w:gridSpan w:val="4"/>
            <w:tcBorders>
              <w:top w:val="single" w:sz="12" w:space="0" w:color="auto"/>
              <w:bottom w:val="nil"/>
              <w:right w:val="nil"/>
            </w:tcBorders>
          </w:tcPr>
          <w:p w14:paraId="179B80D8" w14:textId="77777777" w:rsidR="00382A99" w:rsidRPr="00E620BC" w:rsidRDefault="00382A99" w:rsidP="006C558A">
            <w:pPr>
              <w:spacing w:after="0"/>
              <w:jc w:val="center"/>
              <w:rPr>
                <w:rFonts w:ascii="Times New Roman" w:hAnsi="Times New Roman"/>
                <w:sz w:val="22"/>
                <w:szCs w:val="22"/>
              </w:rPr>
            </w:pPr>
            <w:r w:rsidRPr="00E620BC">
              <w:rPr>
                <w:rFonts w:ascii="Times New Roman" w:hAnsi="Times New Roman"/>
                <w:sz w:val="22"/>
                <w:szCs w:val="22"/>
              </w:rPr>
              <w:t xml:space="preserve">Signature of </w:t>
            </w:r>
            <w:r w:rsidR="006C558A" w:rsidRPr="00E620BC">
              <w:rPr>
                <w:rFonts w:ascii="Times New Roman" w:hAnsi="Times New Roman"/>
                <w:sz w:val="22"/>
                <w:szCs w:val="22"/>
              </w:rPr>
              <w:t>legally authorized representative</w:t>
            </w:r>
          </w:p>
        </w:tc>
        <w:tc>
          <w:tcPr>
            <w:tcW w:w="471" w:type="dxa"/>
            <w:tcBorders>
              <w:left w:val="nil"/>
              <w:bottom w:val="nil"/>
              <w:right w:val="nil"/>
            </w:tcBorders>
          </w:tcPr>
          <w:p w14:paraId="179B80D9" w14:textId="77777777" w:rsidR="00382A99" w:rsidRPr="00E620BC" w:rsidRDefault="00382A99" w:rsidP="000C2E91">
            <w:pPr>
              <w:spacing w:after="0"/>
              <w:jc w:val="center"/>
              <w:rPr>
                <w:rFonts w:ascii="Times New Roman" w:hAnsi="Times New Roman"/>
                <w:sz w:val="22"/>
                <w:szCs w:val="22"/>
              </w:rPr>
            </w:pPr>
          </w:p>
        </w:tc>
        <w:tc>
          <w:tcPr>
            <w:tcW w:w="3078" w:type="dxa"/>
            <w:tcBorders>
              <w:top w:val="single" w:sz="12" w:space="0" w:color="auto"/>
              <w:left w:val="nil"/>
              <w:bottom w:val="nil"/>
            </w:tcBorders>
          </w:tcPr>
          <w:p w14:paraId="179B80DA" w14:textId="77777777" w:rsidR="00382A99" w:rsidRPr="00E620BC" w:rsidRDefault="00382A99" w:rsidP="000C2E91">
            <w:pPr>
              <w:spacing w:after="0"/>
              <w:jc w:val="center"/>
              <w:rPr>
                <w:rFonts w:ascii="Times New Roman" w:hAnsi="Times New Roman"/>
                <w:sz w:val="22"/>
                <w:szCs w:val="22"/>
              </w:rPr>
            </w:pPr>
            <w:r w:rsidRPr="00E620BC">
              <w:rPr>
                <w:rFonts w:ascii="Times New Roman" w:hAnsi="Times New Roman"/>
                <w:sz w:val="22"/>
                <w:szCs w:val="22"/>
              </w:rPr>
              <w:t>Date</w:t>
            </w:r>
          </w:p>
        </w:tc>
      </w:tr>
      <w:tr w:rsidR="00382A99" w:rsidRPr="00504D22" w14:paraId="179B80DE" w14:textId="77777777" w:rsidTr="00C22424">
        <w:trPr>
          <w:trHeight w:hRule="exact" w:val="504"/>
        </w:trPr>
        <w:tc>
          <w:tcPr>
            <w:tcW w:w="6603" w:type="dxa"/>
            <w:gridSpan w:val="4"/>
            <w:tcBorders>
              <w:bottom w:val="single" w:sz="12" w:space="0" w:color="auto"/>
              <w:right w:val="nil"/>
            </w:tcBorders>
            <w:vAlign w:val="center"/>
          </w:tcPr>
          <w:p w14:paraId="179B80DC" w14:textId="77777777" w:rsidR="00382A99" w:rsidRPr="00E620BC" w:rsidRDefault="00382A99" w:rsidP="000C2E91">
            <w:pPr>
              <w:spacing w:after="0"/>
              <w:rPr>
                <w:rFonts w:ascii="Times New Roman" w:hAnsi="Times New Roman"/>
                <w:sz w:val="22"/>
                <w:szCs w:val="22"/>
              </w:rPr>
            </w:pPr>
          </w:p>
        </w:tc>
        <w:tc>
          <w:tcPr>
            <w:tcW w:w="3549" w:type="dxa"/>
            <w:gridSpan w:val="2"/>
            <w:vMerge w:val="restart"/>
            <w:tcBorders>
              <w:left w:val="nil"/>
            </w:tcBorders>
            <w:vAlign w:val="center"/>
          </w:tcPr>
          <w:p w14:paraId="179B80DD" w14:textId="77777777" w:rsidR="00382A99" w:rsidRPr="00E620BC" w:rsidRDefault="00382A99" w:rsidP="000C2E91">
            <w:pPr>
              <w:spacing w:after="0"/>
              <w:rPr>
                <w:rFonts w:ascii="Times New Roman" w:hAnsi="Times New Roman"/>
                <w:sz w:val="22"/>
                <w:szCs w:val="22"/>
              </w:rPr>
            </w:pPr>
          </w:p>
        </w:tc>
      </w:tr>
      <w:tr w:rsidR="00382A99" w:rsidRPr="00504D22" w14:paraId="179B80E1" w14:textId="77777777" w:rsidTr="002A0CFA">
        <w:tc>
          <w:tcPr>
            <w:tcW w:w="6603" w:type="dxa"/>
            <w:gridSpan w:val="4"/>
            <w:tcBorders>
              <w:top w:val="single" w:sz="12" w:space="0" w:color="auto"/>
              <w:bottom w:val="nil"/>
              <w:right w:val="nil"/>
            </w:tcBorders>
          </w:tcPr>
          <w:p w14:paraId="179B80DF" w14:textId="77777777" w:rsidR="00382A99" w:rsidRPr="00E620BC" w:rsidRDefault="00382A99" w:rsidP="000C2E91">
            <w:pPr>
              <w:spacing w:after="0"/>
              <w:jc w:val="center"/>
              <w:rPr>
                <w:rFonts w:ascii="Times New Roman" w:hAnsi="Times New Roman"/>
                <w:sz w:val="22"/>
                <w:szCs w:val="22"/>
              </w:rPr>
            </w:pPr>
            <w:r w:rsidRPr="00E620BC">
              <w:rPr>
                <w:rFonts w:ascii="Times New Roman" w:hAnsi="Times New Roman"/>
                <w:sz w:val="22"/>
                <w:szCs w:val="22"/>
              </w:rPr>
              <w:t xml:space="preserve">Printed name of </w:t>
            </w:r>
            <w:r w:rsidR="006C558A" w:rsidRPr="00E620BC">
              <w:rPr>
                <w:rFonts w:ascii="Times New Roman" w:hAnsi="Times New Roman"/>
                <w:sz w:val="22"/>
                <w:szCs w:val="22"/>
              </w:rPr>
              <w:t>legally authorized representative</w:t>
            </w:r>
          </w:p>
        </w:tc>
        <w:tc>
          <w:tcPr>
            <w:tcW w:w="3549" w:type="dxa"/>
            <w:gridSpan w:val="2"/>
            <w:vMerge/>
            <w:tcBorders>
              <w:left w:val="nil"/>
              <w:bottom w:val="nil"/>
            </w:tcBorders>
          </w:tcPr>
          <w:p w14:paraId="179B80E0" w14:textId="77777777" w:rsidR="00382A99" w:rsidRPr="00E620BC" w:rsidRDefault="00382A99" w:rsidP="000C2E91">
            <w:pPr>
              <w:spacing w:after="0"/>
              <w:jc w:val="center"/>
              <w:rPr>
                <w:rFonts w:ascii="Times New Roman" w:hAnsi="Times New Roman"/>
                <w:sz w:val="22"/>
                <w:szCs w:val="22"/>
              </w:rPr>
            </w:pPr>
          </w:p>
        </w:tc>
      </w:tr>
      <w:tr w:rsidR="00055B97" w:rsidRPr="00504D22" w14:paraId="179B80E3" w14:textId="77777777" w:rsidTr="00055B97">
        <w:trPr>
          <w:trHeight w:hRule="exact" w:val="504"/>
        </w:trPr>
        <w:tc>
          <w:tcPr>
            <w:tcW w:w="10152" w:type="dxa"/>
            <w:gridSpan w:val="6"/>
            <w:tcBorders>
              <w:top w:val="nil"/>
              <w:bottom w:val="single" w:sz="12" w:space="0" w:color="auto"/>
            </w:tcBorders>
            <w:vAlign w:val="center"/>
          </w:tcPr>
          <w:p w14:paraId="179B80E2" w14:textId="77777777" w:rsidR="00055B97" w:rsidRPr="00E620BC" w:rsidRDefault="00055B97" w:rsidP="00055B97">
            <w:pPr>
              <w:spacing w:after="0"/>
              <w:rPr>
                <w:rFonts w:ascii="Times New Roman" w:hAnsi="Times New Roman"/>
                <w:sz w:val="22"/>
                <w:szCs w:val="22"/>
              </w:rPr>
            </w:pPr>
          </w:p>
        </w:tc>
      </w:tr>
      <w:tr w:rsidR="00055B97" w:rsidRPr="00504D22" w14:paraId="179B80E5" w14:textId="77777777" w:rsidTr="00055B97">
        <w:tc>
          <w:tcPr>
            <w:tcW w:w="10152" w:type="dxa"/>
            <w:gridSpan w:val="6"/>
            <w:tcBorders>
              <w:top w:val="single" w:sz="12" w:space="0" w:color="auto"/>
              <w:bottom w:val="nil"/>
            </w:tcBorders>
          </w:tcPr>
          <w:p w14:paraId="179B80E4" w14:textId="77777777" w:rsidR="00055B97" w:rsidRPr="00E620BC" w:rsidRDefault="00055B97" w:rsidP="00055B97">
            <w:pPr>
              <w:spacing w:after="0"/>
              <w:jc w:val="center"/>
              <w:rPr>
                <w:rFonts w:ascii="Times New Roman" w:hAnsi="Times New Roman"/>
                <w:sz w:val="22"/>
                <w:szCs w:val="22"/>
              </w:rPr>
            </w:pPr>
            <w:r w:rsidRPr="00E620BC">
              <w:rPr>
                <w:rFonts w:ascii="Times New Roman" w:hAnsi="Times New Roman"/>
                <w:sz w:val="22"/>
                <w:szCs w:val="22"/>
              </w:rPr>
              <w:t>Address</w:t>
            </w:r>
          </w:p>
        </w:tc>
      </w:tr>
      <w:tr w:rsidR="00055B97" w:rsidRPr="00504D22" w14:paraId="179B80E7" w14:textId="77777777" w:rsidTr="00055B97">
        <w:trPr>
          <w:trHeight w:hRule="exact" w:val="504"/>
        </w:trPr>
        <w:tc>
          <w:tcPr>
            <w:tcW w:w="10152" w:type="dxa"/>
            <w:gridSpan w:val="6"/>
            <w:tcBorders>
              <w:top w:val="nil"/>
              <w:bottom w:val="single" w:sz="12" w:space="0" w:color="auto"/>
            </w:tcBorders>
            <w:vAlign w:val="center"/>
          </w:tcPr>
          <w:p w14:paraId="179B80E6" w14:textId="77777777" w:rsidR="00055B97" w:rsidRPr="00E620BC" w:rsidRDefault="00055B97" w:rsidP="00055B97">
            <w:pPr>
              <w:spacing w:after="0"/>
              <w:rPr>
                <w:rFonts w:ascii="Times New Roman" w:hAnsi="Times New Roman"/>
                <w:sz w:val="22"/>
                <w:szCs w:val="22"/>
              </w:rPr>
            </w:pPr>
          </w:p>
        </w:tc>
      </w:tr>
      <w:tr w:rsidR="00055B97" w:rsidRPr="00504D22" w14:paraId="179B80E9" w14:textId="77777777" w:rsidTr="00055B97">
        <w:tc>
          <w:tcPr>
            <w:tcW w:w="10152" w:type="dxa"/>
            <w:gridSpan w:val="6"/>
            <w:tcBorders>
              <w:top w:val="single" w:sz="12" w:space="0" w:color="auto"/>
              <w:bottom w:val="nil"/>
            </w:tcBorders>
          </w:tcPr>
          <w:p w14:paraId="179B80E8" w14:textId="77777777" w:rsidR="00055B97" w:rsidRPr="00E620BC" w:rsidRDefault="00055B97" w:rsidP="00055B97">
            <w:pPr>
              <w:spacing w:after="0"/>
              <w:jc w:val="center"/>
              <w:rPr>
                <w:rFonts w:ascii="Times New Roman" w:hAnsi="Times New Roman"/>
                <w:sz w:val="22"/>
                <w:szCs w:val="22"/>
              </w:rPr>
            </w:pPr>
            <w:r w:rsidRPr="00E620BC">
              <w:rPr>
                <w:rFonts w:ascii="Times New Roman" w:hAnsi="Times New Roman"/>
                <w:sz w:val="22"/>
                <w:szCs w:val="22"/>
              </w:rPr>
              <w:t>City, State, ZIP</w:t>
            </w:r>
          </w:p>
        </w:tc>
      </w:tr>
      <w:tr w:rsidR="00055B97" w:rsidRPr="00504D22" w14:paraId="179B80ED" w14:textId="77777777" w:rsidTr="00055B97">
        <w:trPr>
          <w:trHeight w:hRule="exact" w:val="504"/>
        </w:trPr>
        <w:tc>
          <w:tcPr>
            <w:tcW w:w="4608" w:type="dxa"/>
            <w:gridSpan w:val="2"/>
            <w:tcBorders>
              <w:top w:val="nil"/>
              <w:bottom w:val="single" w:sz="12" w:space="0" w:color="auto"/>
              <w:right w:val="nil"/>
            </w:tcBorders>
            <w:vAlign w:val="center"/>
          </w:tcPr>
          <w:p w14:paraId="179B80EA" w14:textId="77777777" w:rsidR="00055B97" w:rsidRPr="00E620BC" w:rsidRDefault="00055B97" w:rsidP="00055B97">
            <w:pPr>
              <w:spacing w:after="0"/>
              <w:rPr>
                <w:rFonts w:ascii="Times New Roman" w:hAnsi="Times New Roman"/>
                <w:sz w:val="22"/>
                <w:szCs w:val="22"/>
              </w:rPr>
            </w:pPr>
          </w:p>
        </w:tc>
        <w:tc>
          <w:tcPr>
            <w:tcW w:w="360" w:type="dxa"/>
            <w:tcBorders>
              <w:top w:val="nil"/>
              <w:left w:val="nil"/>
              <w:bottom w:val="nil"/>
              <w:right w:val="nil"/>
            </w:tcBorders>
            <w:vAlign w:val="center"/>
          </w:tcPr>
          <w:p w14:paraId="179B80EB" w14:textId="77777777" w:rsidR="00055B97" w:rsidRPr="00E620BC" w:rsidRDefault="00055B97" w:rsidP="00055B97">
            <w:pPr>
              <w:spacing w:after="0"/>
              <w:rPr>
                <w:rFonts w:ascii="Times New Roman" w:hAnsi="Times New Roman"/>
                <w:sz w:val="22"/>
                <w:szCs w:val="22"/>
              </w:rPr>
            </w:pPr>
          </w:p>
        </w:tc>
        <w:tc>
          <w:tcPr>
            <w:tcW w:w="5184" w:type="dxa"/>
            <w:gridSpan w:val="3"/>
            <w:tcBorders>
              <w:top w:val="nil"/>
              <w:left w:val="nil"/>
              <w:bottom w:val="single" w:sz="12" w:space="0" w:color="auto"/>
            </w:tcBorders>
            <w:vAlign w:val="center"/>
          </w:tcPr>
          <w:p w14:paraId="179B80EC" w14:textId="77777777" w:rsidR="00055B97" w:rsidRPr="00E620BC" w:rsidRDefault="00055B97" w:rsidP="00055B97">
            <w:pPr>
              <w:spacing w:after="0"/>
              <w:rPr>
                <w:rFonts w:ascii="Times New Roman" w:hAnsi="Times New Roman"/>
                <w:sz w:val="22"/>
                <w:szCs w:val="22"/>
              </w:rPr>
            </w:pPr>
          </w:p>
        </w:tc>
      </w:tr>
      <w:tr w:rsidR="00055B97" w:rsidRPr="00504D22" w14:paraId="179B80F1" w14:textId="77777777" w:rsidTr="00055B97">
        <w:tc>
          <w:tcPr>
            <w:tcW w:w="4608" w:type="dxa"/>
            <w:gridSpan w:val="2"/>
            <w:tcBorders>
              <w:top w:val="single" w:sz="12" w:space="0" w:color="auto"/>
              <w:bottom w:val="nil"/>
              <w:right w:val="nil"/>
            </w:tcBorders>
          </w:tcPr>
          <w:p w14:paraId="179B80EE" w14:textId="77777777" w:rsidR="00055B97" w:rsidRPr="00E620BC" w:rsidRDefault="00055B97" w:rsidP="00055B97">
            <w:pPr>
              <w:spacing w:after="0"/>
              <w:jc w:val="center"/>
              <w:rPr>
                <w:rFonts w:ascii="Times New Roman" w:hAnsi="Times New Roman"/>
                <w:sz w:val="22"/>
                <w:szCs w:val="22"/>
              </w:rPr>
            </w:pPr>
            <w:r w:rsidRPr="00E620BC">
              <w:rPr>
                <w:rFonts w:ascii="Times New Roman" w:hAnsi="Times New Roman"/>
                <w:sz w:val="22"/>
                <w:szCs w:val="22"/>
              </w:rPr>
              <w:t>Phone</w:t>
            </w:r>
          </w:p>
        </w:tc>
        <w:tc>
          <w:tcPr>
            <w:tcW w:w="360" w:type="dxa"/>
            <w:tcBorders>
              <w:left w:val="nil"/>
              <w:bottom w:val="nil"/>
              <w:right w:val="nil"/>
            </w:tcBorders>
          </w:tcPr>
          <w:p w14:paraId="179B80EF" w14:textId="77777777" w:rsidR="00055B97" w:rsidRPr="00E620BC" w:rsidRDefault="00055B97" w:rsidP="00055B97">
            <w:pPr>
              <w:spacing w:after="0"/>
              <w:jc w:val="center"/>
              <w:rPr>
                <w:rFonts w:ascii="Times New Roman" w:hAnsi="Times New Roman"/>
                <w:sz w:val="22"/>
                <w:szCs w:val="22"/>
              </w:rPr>
            </w:pPr>
          </w:p>
        </w:tc>
        <w:tc>
          <w:tcPr>
            <w:tcW w:w="5184" w:type="dxa"/>
            <w:gridSpan w:val="3"/>
            <w:tcBorders>
              <w:top w:val="single" w:sz="12" w:space="0" w:color="auto"/>
              <w:left w:val="nil"/>
              <w:bottom w:val="nil"/>
            </w:tcBorders>
          </w:tcPr>
          <w:p w14:paraId="179B80F0" w14:textId="77777777" w:rsidR="00055B97" w:rsidRPr="00E620BC" w:rsidRDefault="00055B97" w:rsidP="00055B97">
            <w:pPr>
              <w:spacing w:after="0"/>
              <w:jc w:val="center"/>
              <w:rPr>
                <w:rFonts w:ascii="Times New Roman" w:hAnsi="Times New Roman"/>
                <w:sz w:val="22"/>
                <w:szCs w:val="22"/>
              </w:rPr>
            </w:pPr>
            <w:r w:rsidRPr="00E620BC">
              <w:rPr>
                <w:rFonts w:ascii="Times New Roman" w:hAnsi="Times New Roman"/>
                <w:sz w:val="22"/>
                <w:szCs w:val="22"/>
              </w:rPr>
              <w:t>Email</w:t>
            </w:r>
          </w:p>
        </w:tc>
      </w:tr>
      <w:tr w:rsidR="002A0CFA" w:rsidRPr="00504D22" w14:paraId="179B80F4" w14:textId="77777777" w:rsidTr="00E45894">
        <w:tc>
          <w:tcPr>
            <w:tcW w:w="1008" w:type="dxa"/>
            <w:tcBorders>
              <w:top w:val="single" w:sz="12" w:space="0" w:color="auto"/>
              <w:left w:val="single" w:sz="12" w:space="0" w:color="auto"/>
              <w:bottom w:val="single" w:sz="4" w:space="0" w:color="auto"/>
              <w:right w:val="single" w:sz="4" w:space="0" w:color="auto"/>
            </w:tcBorders>
            <w:vAlign w:val="bottom"/>
          </w:tcPr>
          <w:p w14:paraId="179B80F2" w14:textId="77777777" w:rsidR="002A0CFA" w:rsidRPr="00E45894" w:rsidRDefault="002A0CFA" w:rsidP="00055B97">
            <w:pPr>
              <w:spacing w:after="0"/>
              <w:jc w:val="center"/>
              <w:rPr>
                <w:rFonts w:ascii="Times New Roman" w:hAnsi="Times New Roman"/>
                <w:w w:val="90"/>
                <w:sz w:val="20"/>
                <w:szCs w:val="20"/>
              </w:rPr>
            </w:pPr>
            <w:r w:rsidRPr="00E45894">
              <w:rPr>
                <w:rFonts w:ascii="Times New Roman" w:hAnsi="Times New Roman"/>
                <w:w w:val="90"/>
                <w:sz w:val="20"/>
                <w:szCs w:val="20"/>
              </w:rPr>
              <w:t>Highest</w:t>
            </w:r>
          </w:p>
        </w:tc>
        <w:tc>
          <w:tcPr>
            <w:tcW w:w="9144" w:type="dxa"/>
            <w:gridSpan w:val="5"/>
            <w:tcBorders>
              <w:top w:val="single" w:sz="12" w:space="0" w:color="auto"/>
              <w:left w:val="single" w:sz="4" w:space="0" w:color="auto"/>
              <w:bottom w:val="single" w:sz="4" w:space="0" w:color="auto"/>
              <w:right w:val="single" w:sz="12" w:space="0" w:color="auto"/>
            </w:tcBorders>
            <w:vAlign w:val="center"/>
          </w:tcPr>
          <w:p w14:paraId="179B80F3" w14:textId="77777777" w:rsidR="002A0CFA" w:rsidRPr="00E45894" w:rsidRDefault="00055B97" w:rsidP="00E45894">
            <w:pPr>
              <w:spacing w:after="0"/>
              <w:rPr>
                <w:rFonts w:ascii="Times New Roman" w:hAnsi="Times New Roman"/>
                <w:sz w:val="20"/>
                <w:szCs w:val="20"/>
              </w:rPr>
            </w:pPr>
            <w:r w:rsidRPr="00E45894">
              <w:rPr>
                <w:rFonts w:ascii="Times New Roman" w:hAnsi="Times New Roman"/>
                <w:sz w:val="20"/>
                <w:szCs w:val="20"/>
              </w:rPr>
              <w:t>The following individuals in descending order of priority are capable of serving as a leg</w:t>
            </w:r>
            <w:r w:rsidR="00E45894">
              <w:rPr>
                <w:rFonts w:ascii="Times New Roman" w:hAnsi="Times New Roman"/>
                <w:sz w:val="20"/>
                <w:szCs w:val="20"/>
              </w:rPr>
              <w:t>ally authorized representative (LAR)</w:t>
            </w:r>
            <w:r w:rsidRPr="00E45894">
              <w:rPr>
                <w:rFonts w:ascii="Times New Roman" w:hAnsi="Times New Roman"/>
                <w:sz w:val="20"/>
                <w:szCs w:val="20"/>
              </w:rPr>
              <w:t xml:space="preserve">. Check the category that best describes the </w:t>
            </w:r>
            <w:r w:rsidR="00E45894">
              <w:rPr>
                <w:rFonts w:ascii="Times New Roman" w:hAnsi="Times New Roman"/>
                <w:sz w:val="20"/>
                <w:szCs w:val="20"/>
              </w:rPr>
              <w:t>LAR’s</w:t>
            </w:r>
            <w:r w:rsidRPr="00E45894">
              <w:rPr>
                <w:rFonts w:ascii="Times New Roman" w:hAnsi="Times New Roman"/>
                <w:sz w:val="20"/>
                <w:szCs w:val="20"/>
              </w:rPr>
              <w:t xml:space="preserve"> relationship to the subject.</w:t>
            </w:r>
          </w:p>
        </w:tc>
      </w:tr>
      <w:tr w:rsidR="002A0CFA" w:rsidRPr="00504D22" w14:paraId="179B80F7" w14:textId="77777777" w:rsidTr="00E45894">
        <w:tc>
          <w:tcPr>
            <w:tcW w:w="1008" w:type="dxa"/>
            <w:tcBorders>
              <w:top w:val="single" w:sz="4" w:space="0" w:color="auto"/>
              <w:left w:val="single" w:sz="12" w:space="0" w:color="auto"/>
              <w:bottom w:val="single" w:sz="4" w:space="0" w:color="auto"/>
              <w:right w:val="single" w:sz="4" w:space="0" w:color="auto"/>
            </w:tcBorders>
          </w:tcPr>
          <w:p w14:paraId="179B80F5" w14:textId="77777777" w:rsidR="002A0CFA" w:rsidRPr="00E45894" w:rsidRDefault="00681DF6" w:rsidP="00055B97">
            <w:pPr>
              <w:spacing w:after="0"/>
              <w:jc w:val="center"/>
              <w:rPr>
                <w:rFonts w:ascii="Times New Roman" w:hAnsi="Times New Roman"/>
                <w:w w:val="90"/>
                <w:sz w:val="20"/>
                <w:szCs w:val="20"/>
              </w:rPr>
            </w:pPr>
            <w:r w:rsidRPr="00E45894">
              <w:rPr>
                <w:rFonts w:ascii="Times New Roman" w:hAnsi="Times New Roman"/>
                <w:w w:val="90"/>
                <w:sz w:val="20"/>
                <w:szCs w:val="20"/>
              </w:rPr>
              <w:fldChar w:fldCharType="begin">
                <w:ffData>
                  <w:name w:val="Check1"/>
                  <w:enabled/>
                  <w:calcOnExit w:val="0"/>
                  <w:checkBox>
                    <w:sizeAuto/>
                    <w:default w:val="0"/>
                  </w:checkBox>
                </w:ffData>
              </w:fldChar>
            </w:r>
            <w:bookmarkStart w:id="1" w:name="Check1"/>
            <w:r w:rsidR="002A0CFA" w:rsidRPr="00E45894">
              <w:rPr>
                <w:rFonts w:ascii="Times New Roman" w:hAnsi="Times New Roman"/>
                <w:w w:val="90"/>
                <w:sz w:val="20"/>
                <w:szCs w:val="20"/>
              </w:rPr>
              <w:instrText xml:space="preserve"> FORMCHECKBOX </w:instrText>
            </w:r>
            <w:r w:rsidRPr="00E45894">
              <w:rPr>
                <w:rFonts w:ascii="Times New Roman" w:hAnsi="Times New Roman"/>
                <w:w w:val="90"/>
                <w:sz w:val="20"/>
                <w:szCs w:val="20"/>
              </w:rPr>
            </w:r>
            <w:r w:rsidRPr="00E45894">
              <w:rPr>
                <w:rFonts w:ascii="Times New Roman" w:hAnsi="Times New Roman"/>
                <w:w w:val="90"/>
                <w:sz w:val="20"/>
                <w:szCs w:val="20"/>
              </w:rPr>
              <w:fldChar w:fldCharType="end"/>
            </w:r>
            <w:bookmarkEnd w:id="1"/>
          </w:p>
        </w:tc>
        <w:tc>
          <w:tcPr>
            <w:tcW w:w="9144" w:type="dxa"/>
            <w:gridSpan w:val="5"/>
            <w:tcBorders>
              <w:top w:val="single" w:sz="4" w:space="0" w:color="auto"/>
              <w:left w:val="single" w:sz="4" w:space="0" w:color="auto"/>
              <w:bottom w:val="single" w:sz="4" w:space="0" w:color="auto"/>
              <w:right w:val="single" w:sz="12" w:space="0" w:color="auto"/>
            </w:tcBorders>
            <w:vAlign w:val="center"/>
          </w:tcPr>
          <w:p w14:paraId="179B80F6" w14:textId="77777777" w:rsidR="002A0CFA" w:rsidRPr="00E45894" w:rsidRDefault="00E45894" w:rsidP="00E45894">
            <w:pPr>
              <w:spacing w:after="0"/>
              <w:rPr>
                <w:rFonts w:ascii="Times New Roman" w:hAnsi="Times New Roman"/>
                <w:sz w:val="20"/>
                <w:szCs w:val="20"/>
              </w:rPr>
            </w:pPr>
            <w:r>
              <w:rPr>
                <w:rFonts w:ascii="Times New Roman" w:hAnsi="Times New Roman"/>
                <w:sz w:val="20"/>
                <w:szCs w:val="20"/>
              </w:rPr>
              <w:t>H</w:t>
            </w:r>
            <w:r w:rsidR="002A0CFA" w:rsidRPr="00E45894">
              <w:rPr>
                <w:rFonts w:ascii="Times New Roman" w:hAnsi="Times New Roman"/>
                <w:sz w:val="20"/>
                <w:szCs w:val="20"/>
              </w:rPr>
              <w:t>ealth care agent appointed by the subject in a Power of Attorney;</w:t>
            </w:r>
          </w:p>
        </w:tc>
      </w:tr>
      <w:tr w:rsidR="002A0CFA" w:rsidRPr="00504D22" w14:paraId="179B80FA" w14:textId="77777777" w:rsidTr="00E45894">
        <w:tc>
          <w:tcPr>
            <w:tcW w:w="1008" w:type="dxa"/>
            <w:tcBorders>
              <w:top w:val="single" w:sz="4" w:space="0" w:color="auto"/>
              <w:left w:val="single" w:sz="12" w:space="0" w:color="auto"/>
              <w:bottom w:val="single" w:sz="4" w:space="0" w:color="auto"/>
              <w:right w:val="single" w:sz="4" w:space="0" w:color="auto"/>
            </w:tcBorders>
          </w:tcPr>
          <w:p w14:paraId="179B80F8" w14:textId="77777777" w:rsidR="002A0CFA" w:rsidRPr="00E45894" w:rsidRDefault="00681DF6" w:rsidP="00055B97">
            <w:pPr>
              <w:spacing w:after="0"/>
              <w:jc w:val="center"/>
              <w:rPr>
                <w:rFonts w:ascii="Times New Roman" w:hAnsi="Times New Roman"/>
                <w:w w:val="90"/>
                <w:sz w:val="20"/>
                <w:szCs w:val="20"/>
              </w:rPr>
            </w:pPr>
            <w:r w:rsidRPr="00E45894">
              <w:rPr>
                <w:rFonts w:ascii="Times New Roman" w:hAnsi="Times New Roman"/>
                <w:w w:val="90"/>
                <w:sz w:val="20"/>
                <w:szCs w:val="20"/>
              </w:rPr>
              <w:fldChar w:fldCharType="begin">
                <w:ffData>
                  <w:name w:val="Check1"/>
                  <w:enabled/>
                  <w:calcOnExit w:val="0"/>
                  <w:checkBox>
                    <w:sizeAuto/>
                    <w:default w:val="0"/>
                  </w:checkBox>
                </w:ffData>
              </w:fldChar>
            </w:r>
            <w:r w:rsidR="002A0CFA" w:rsidRPr="00E45894">
              <w:rPr>
                <w:rFonts w:ascii="Times New Roman" w:hAnsi="Times New Roman"/>
                <w:w w:val="90"/>
                <w:sz w:val="20"/>
                <w:szCs w:val="20"/>
              </w:rPr>
              <w:instrText xml:space="preserve"> FORMCHECKBOX </w:instrText>
            </w:r>
            <w:r w:rsidRPr="00E45894">
              <w:rPr>
                <w:rFonts w:ascii="Times New Roman" w:hAnsi="Times New Roman"/>
                <w:w w:val="90"/>
                <w:sz w:val="20"/>
                <w:szCs w:val="20"/>
              </w:rPr>
            </w:r>
            <w:r w:rsidRPr="00E45894">
              <w:rPr>
                <w:rFonts w:ascii="Times New Roman" w:hAnsi="Times New Roman"/>
                <w:w w:val="90"/>
                <w:sz w:val="20"/>
                <w:szCs w:val="20"/>
              </w:rPr>
              <w:fldChar w:fldCharType="end"/>
            </w:r>
          </w:p>
        </w:tc>
        <w:tc>
          <w:tcPr>
            <w:tcW w:w="9144" w:type="dxa"/>
            <w:gridSpan w:val="5"/>
            <w:tcBorders>
              <w:top w:val="single" w:sz="4" w:space="0" w:color="auto"/>
              <w:left w:val="single" w:sz="4" w:space="0" w:color="auto"/>
              <w:bottom w:val="single" w:sz="4" w:space="0" w:color="auto"/>
              <w:right w:val="single" w:sz="12" w:space="0" w:color="auto"/>
            </w:tcBorders>
            <w:vAlign w:val="center"/>
          </w:tcPr>
          <w:p w14:paraId="179B80F9" w14:textId="77777777" w:rsidR="002A0CFA" w:rsidRPr="00E45894" w:rsidRDefault="00E45894" w:rsidP="00E45894">
            <w:pPr>
              <w:spacing w:after="0"/>
              <w:rPr>
                <w:rFonts w:ascii="Times New Roman" w:hAnsi="Times New Roman"/>
                <w:sz w:val="20"/>
                <w:szCs w:val="20"/>
              </w:rPr>
            </w:pPr>
            <w:r>
              <w:rPr>
                <w:rFonts w:ascii="Times New Roman" w:hAnsi="Times New Roman"/>
                <w:sz w:val="20"/>
                <w:szCs w:val="20"/>
              </w:rPr>
              <w:t>C</w:t>
            </w:r>
            <w:r w:rsidR="002A0CFA" w:rsidRPr="00E45894">
              <w:rPr>
                <w:rFonts w:ascii="Times New Roman" w:hAnsi="Times New Roman"/>
                <w:sz w:val="20"/>
                <w:szCs w:val="20"/>
              </w:rPr>
              <w:t>ourt-appointed guardian authorized to consent to the subject’s participation in the protocol in a current court order issued within the subject’s jurisdiction;</w:t>
            </w:r>
          </w:p>
        </w:tc>
      </w:tr>
      <w:tr w:rsidR="002A0CFA" w:rsidRPr="00504D22" w14:paraId="179B80FD" w14:textId="77777777" w:rsidTr="00E45894">
        <w:tc>
          <w:tcPr>
            <w:tcW w:w="1008" w:type="dxa"/>
            <w:tcBorders>
              <w:top w:val="single" w:sz="4" w:space="0" w:color="auto"/>
              <w:left w:val="single" w:sz="12" w:space="0" w:color="auto"/>
              <w:bottom w:val="single" w:sz="4" w:space="0" w:color="auto"/>
              <w:right w:val="single" w:sz="4" w:space="0" w:color="auto"/>
            </w:tcBorders>
          </w:tcPr>
          <w:p w14:paraId="179B80FB" w14:textId="77777777" w:rsidR="002A0CFA" w:rsidRPr="00E45894" w:rsidRDefault="00681DF6" w:rsidP="00055B97">
            <w:pPr>
              <w:spacing w:after="0"/>
              <w:jc w:val="center"/>
              <w:rPr>
                <w:rFonts w:ascii="Times New Roman" w:hAnsi="Times New Roman"/>
                <w:w w:val="90"/>
                <w:sz w:val="20"/>
                <w:szCs w:val="20"/>
              </w:rPr>
            </w:pPr>
            <w:r w:rsidRPr="00E45894">
              <w:rPr>
                <w:rFonts w:ascii="Times New Roman" w:hAnsi="Times New Roman"/>
                <w:w w:val="90"/>
                <w:sz w:val="20"/>
                <w:szCs w:val="20"/>
              </w:rPr>
              <w:fldChar w:fldCharType="begin">
                <w:ffData>
                  <w:name w:val="Check1"/>
                  <w:enabled/>
                  <w:calcOnExit w:val="0"/>
                  <w:checkBox>
                    <w:sizeAuto/>
                    <w:default w:val="0"/>
                  </w:checkBox>
                </w:ffData>
              </w:fldChar>
            </w:r>
            <w:r w:rsidR="002A0CFA" w:rsidRPr="00E45894">
              <w:rPr>
                <w:rFonts w:ascii="Times New Roman" w:hAnsi="Times New Roman"/>
                <w:w w:val="90"/>
                <w:sz w:val="20"/>
                <w:szCs w:val="20"/>
              </w:rPr>
              <w:instrText xml:space="preserve"> FORMCHECKBOX </w:instrText>
            </w:r>
            <w:r w:rsidRPr="00E45894">
              <w:rPr>
                <w:rFonts w:ascii="Times New Roman" w:hAnsi="Times New Roman"/>
                <w:w w:val="90"/>
                <w:sz w:val="20"/>
                <w:szCs w:val="20"/>
              </w:rPr>
            </w:r>
            <w:r w:rsidRPr="00E45894">
              <w:rPr>
                <w:rFonts w:ascii="Times New Roman" w:hAnsi="Times New Roman"/>
                <w:w w:val="90"/>
                <w:sz w:val="20"/>
                <w:szCs w:val="20"/>
              </w:rPr>
              <w:fldChar w:fldCharType="end"/>
            </w:r>
          </w:p>
        </w:tc>
        <w:tc>
          <w:tcPr>
            <w:tcW w:w="9144" w:type="dxa"/>
            <w:gridSpan w:val="5"/>
            <w:tcBorders>
              <w:top w:val="single" w:sz="4" w:space="0" w:color="auto"/>
              <w:left w:val="single" w:sz="4" w:space="0" w:color="auto"/>
              <w:bottom w:val="single" w:sz="4" w:space="0" w:color="auto"/>
              <w:right w:val="single" w:sz="12" w:space="0" w:color="auto"/>
            </w:tcBorders>
            <w:vAlign w:val="center"/>
          </w:tcPr>
          <w:p w14:paraId="179B80FC" w14:textId="77777777" w:rsidR="002A0CFA" w:rsidRPr="00E45894" w:rsidRDefault="002A0CFA" w:rsidP="00E45894">
            <w:pPr>
              <w:spacing w:after="0"/>
              <w:rPr>
                <w:rFonts w:ascii="Times New Roman" w:hAnsi="Times New Roman"/>
                <w:sz w:val="20"/>
                <w:szCs w:val="20"/>
              </w:rPr>
            </w:pPr>
            <w:r w:rsidRPr="00E45894">
              <w:rPr>
                <w:rFonts w:ascii="Times New Roman" w:hAnsi="Times New Roman"/>
                <w:sz w:val="20"/>
                <w:szCs w:val="20"/>
              </w:rPr>
              <w:t>Spouse or domestic partner (unless an action for divorce is pending) and adult children of the subject who are not the children of the spouse or domestic partner;</w:t>
            </w:r>
          </w:p>
        </w:tc>
      </w:tr>
      <w:tr w:rsidR="002A0CFA" w:rsidRPr="00504D22" w14:paraId="179B8100" w14:textId="77777777" w:rsidTr="00E45894">
        <w:tc>
          <w:tcPr>
            <w:tcW w:w="1008" w:type="dxa"/>
            <w:tcBorders>
              <w:top w:val="single" w:sz="4" w:space="0" w:color="auto"/>
              <w:left w:val="single" w:sz="12" w:space="0" w:color="auto"/>
              <w:bottom w:val="single" w:sz="4" w:space="0" w:color="auto"/>
              <w:right w:val="single" w:sz="4" w:space="0" w:color="auto"/>
            </w:tcBorders>
          </w:tcPr>
          <w:p w14:paraId="179B80FE" w14:textId="77777777" w:rsidR="002A0CFA" w:rsidRPr="00E45894" w:rsidRDefault="00681DF6" w:rsidP="00055B97">
            <w:pPr>
              <w:spacing w:after="0"/>
              <w:jc w:val="center"/>
              <w:rPr>
                <w:rFonts w:ascii="Times New Roman" w:hAnsi="Times New Roman"/>
                <w:w w:val="90"/>
                <w:sz w:val="20"/>
                <w:szCs w:val="20"/>
              </w:rPr>
            </w:pPr>
            <w:r w:rsidRPr="00E45894">
              <w:rPr>
                <w:rFonts w:ascii="Times New Roman" w:hAnsi="Times New Roman"/>
                <w:w w:val="90"/>
                <w:sz w:val="20"/>
                <w:szCs w:val="20"/>
              </w:rPr>
              <w:fldChar w:fldCharType="begin">
                <w:ffData>
                  <w:name w:val="Check1"/>
                  <w:enabled/>
                  <w:calcOnExit w:val="0"/>
                  <w:checkBox>
                    <w:sizeAuto/>
                    <w:default w:val="0"/>
                  </w:checkBox>
                </w:ffData>
              </w:fldChar>
            </w:r>
            <w:r w:rsidR="002A0CFA" w:rsidRPr="00E45894">
              <w:rPr>
                <w:rFonts w:ascii="Times New Roman" w:hAnsi="Times New Roman"/>
                <w:w w:val="90"/>
                <w:sz w:val="20"/>
                <w:szCs w:val="20"/>
              </w:rPr>
              <w:instrText xml:space="preserve"> FORMCHECKBOX </w:instrText>
            </w:r>
            <w:r w:rsidRPr="00E45894">
              <w:rPr>
                <w:rFonts w:ascii="Times New Roman" w:hAnsi="Times New Roman"/>
                <w:w w:val="90"/>
                <w:sz w:val="20"/>
                <w:szCs w:val="20"/>
              </w:rPr>
            </w:r>
            <w:r w:rsidRPr="00E45894">
              <w:rPr>
                <w:rFonts w:ascii="Times New Roman" w:hAnsi="Times New Roman"/>
                <w:w w:val="90"/>
                <w:sz w:val="20"/>
                <w:szCs w:val="20"/>
              </w:rPr>
              <w:fldChar w:fldCharType="end"/>
            </w:r>
          </w:p>
        </w:tc>
        <w:tc>
          <w:tcPr>
            <w:tcW w:w="9144" w:type="dxa"/>
            <w:gridSpan w:val="5"/>
            <w:tcBorders>
              <w:top w:val="single" w:sz="4" w:space="0" w:color="auto"/>
              <w:left w:val="single" w:sz="4" w:space="0" w:color="auto"/>
              <w:bottom w:val="single" w:sz="4" w:space="0" w:color="auto"/>
              <w:right w:val="single" w:sz="12" w:space="0" w:color="auto"/>
            </w:tcBorders>
            <w:vAlign w:val="center"/>
          </w:tcPr>
          <w:p w14:paraId="179B80FF" w14:textId="77777777" w:rsidR="002A0CFA" w:rsidRPr="00E45894" w:rsidRDefault="002A0CFA" w:rsidP="00E45894">
            <w:pPr>
              <w:spacing w:after="0"/>
              <w:rPr>
                <w:rFonts w:ascii="Times New Roman" w:hAnsi="Times New Roman"/>
                <w:sz w:val="20"/>
                <w:szCs w:val="20"/>
              </w:rPr>
            </w:pPr>
            <w:r w:rsidRPr="00E45894">
              <w:rPr>
                <w:rFonts w:ascii="Times New Roman" w:hAnsi="Times New Roman"/>
                <w:sz w:val="20"/>
                <w:szCs w:val="20"/>
              </w:rPr>
              <w:t>Adult child;</w:t>
            </w:r>
          </w:p>
        </w:tc>
      </w:tr>
      <w:tr w:rsidR="002A0CFA" w:rsidRPr="00504D22" w14:paraId="179B8103" w14:textId="77777777" w:rsidTr="00E45894">
        <w:tc>
          <w:tcPr>
            <w:tcW w:w="1008" w:type="dxa"/>
            <w:tcBorders>
              <w:top w:val="single" w:sz="4" w:space="0" w:color="auto"/>
              <w:left w:val="single" w:sz="12" w:space="0" w:color="auto"/>
              <w:bottom w:val="single" w:sz="4" w:space="0" w:color="auto"/>
              <w:right w:val="single" w:sz="4" w:space="0" w:color="auto"/>
            </w:tcBorders>
          </w:tcPr>
          <w:p w14:paraId="179B8101" w14:textId="77777777" w:rsidR="002A0CFA" w:rsidRPr="00E45894" w:rsidRDefault="00681DF6" w:rsidP="00055B97">
            <w:pPr>
              <w:spacing w:after="0"/>
              <w:jc w:val="center"/>
              <w:rPr>
                <w:rFonts w:ascii="Times New Roman" w:hAnsi="Times New Roman"/>
                <w:w w:val="90"/>
                <w:sz w:val="20"/>
                <w:szCs w:val="20"/>
              </w:rPr>
            </w:pPr>
            <w:r w:rsidRPr="00E45894">
              <w:rPr>
                <w:rFonts w:ascii="Times New Roman" w:hAnsi="Times New Roman"/>
                <w:w w:val="90"/>
                <w:sz w:val="20"/>
                <w:szCs w:val="20"/>
              </w:rPr>
              <w:fldChar w:fldCharType="begin">
                <w:ffData>
                  <w:name w:val="Check1"/>
                  <w:enabled/>
                  <w:calcOnExit w:val="0"/>
                  <w:checkBox>
                    <w:sizeAuto/>
                    <w:default w:val="0"/>
                  </w:checkBox>
                </w:ffData>
              </w:fldChar>
            </w:r>
            <w:r w:rsidR="002A0CFA" w:rsidRPr="00E45894">
              <w:rPr>
                <w:rFonts w:ascii="Times New Roman" w:hAnsi="Times New Roman"/>
                <w:w w:val="90"/>
                <w:sz w:val="20"/>
                <w:szCs w:val="20"/>
              </w:rPr>
              <w:instrText xml:space="preserve"> FORMCHECKBOX </w:instrText>
            </w:r>
            <w:r w:rsidRPr="00E45894">
              <w:rPr>
                <w:rFonts w:ascii="Times New Roman" w:hAnsi="Times New Roman"/>
                <w:w w:val="90"/>
                <w:sz w:val="20"/>
                <w:szCs w:val="20"/>
              </w:rPr>
            </w:r>
            <w:r w:rsidRPr="00E45894">
              <w:rPr>
                <w:rFonts w:ascii="Times New Roman" w:hAnsi="Times New Roman"/>
                <w:w w:val="90"/>
                <w:sz w:val="20"/>
                <w:szCs w:val="20"/>
              </w:rPr>
              <w:fldChar w:fldCharType="end"/>
            </w:r>
          </w:p>
        </w:tc>
        <w:tc>
          <w:tcPr>
            <w:tcW w:w="9144" w:type="dxa"/>
            <w:gridSpan w:val="5"/>
            <w:tcBorders>
              <w:top w:val="single" w:sz="4" w:space="0" w:color="auto"/>
              <w:left w:val="single" w:sz="4" w:space="0" w:color="auto"/>
              <w:bottom w:val="single" w:sz="4" w:space="0" w:color="auto"/>
              <w:right w:val="single" w:sz="12" w:space="0" w:color="auto"/>
            </w:tcBorders>
            <w:vAlign w:val="center"/>
          </w:tcPr>
          <w:p w14:paraId="179B8102" w14:textId="77777777" w:rsidR="002A0CFA" w:rsidRPr="00E45894" w:rsidRDefault="002A0CFA" w:rsidP="00E45894">
            <w:pPr>
              <w:spacing w:after="0"/>
              <w:rPr>
                <w:rFonts w:ascii="Times New Roman" w:hAnsi="Times New Roman"/>
                <w:sz w:val="20"/>
                <w:szCs w:val="20"/>
              </w:rPr>
            </w:pPr>
            <w:r w:rsidRPr="00E45894">
              <w:rPr>
                <w:rFonts w:ascii="Times New Roman" w:hAnsi="Times New Roman"/>
                <w:sz w:val="20"/>
                <w:szCs w:val="20"/>
              </w:rPr>
              <w:t>Natural or adoptive parent;</w:t>
            </w:r>
          </w:p>
        </w:tc>
      </w:tr>
      <w:tr w:rsidR="002A0CFA" w:rsidRPr="00504D22" w14:paraId="179B8106" w14:textId="77777777" w:rsidTr="00E45894">
        <w:tc>
          <w:tcPr>
            <w:tcW w:w="1008" w:type="dxa"/>
            <w:tcBorders>
              <w:top w:val="single" w:sz="4" w:space="0" w:color="auto"/>
              <w:left w:val="single" w:sz="12" w:space="0" w:color="auto"/>
              <w:bottom w:val="single" w:sz="4" w:space="0" w:color="auto"/>
              <w:right w:val="single" w:sz="4" w:space="0" w:color="auto"/>
            </w:tcBorders>
          </w:tcPr>
          <w:p w14:paraId="179B8104" w14:textId="77777777" w:rsidR="002A0CFA" w:rsidRPr="00E45894" w:rsidRDefault="00681DF6" w:rsidP="00055B97">
            <w:pPr>
              <w:spacing w:after="0"/>
              <w:jc w:val="center"/>
              <w:rPr>
                <w:rFonts w:ascii="Times New Roman" w:hAnsi="Times New Roman"/>
                <w:w w:val="90"/>
                <w:sz w:val="20"/>
                <w:szCs w:val="20"/>
              </w:rPr>
            </w:pPr>
            <w:r w:rsidRPr="00E45894">
              <w:rPr>
                <w:rFonts w:ascii="Times New Roman" w:hAnsi="Times New Roman"/>
                <w:w w:val="90"/>
                <w:sz w:val="20"/>
                <w:szCs w:val="20"/>
              </w:rPr>
              <w:fldChar w:fldCharType="begin">
                <w:ffData>
                  <w:name w:val="Check1"/>
                  <w:enabled/>
                  <w:calcOnExit w:val="0"/>
                  <w:checkBox>
                    <w:sizeAuto/>
                    <w:default w:val="0"/>
                  </w:checkBox>
                </w:ffData>
              </w:fldChar>
            </w:r>
            <w:r w:rsidR="002A0CFA" w:rsidRPr="00E45894">
              <w:rPr>
                <w:rFonts w:ascii="Times New Roman" w:hAnsi="Times New Roman"/>
                <w:w w:val="90"/>
                <w:sz w:val="20"/>
                <w:szCs w:val="20"/>
              </w:rPr>
              <w:instrText xml:space="preserve"> FORMCHECKBOX </w:instrText>
            </w:r>
            <w:r w:rsidRPr="00E45894">
              <w:rPr>
                <w:rFonts w:ascii="Times New Roman" w:hAnsi="Times New Roman"/>
                <w:w w:val="90"/>
                <w:sz w:val="20"/>
                <w:szCs w:val="20"/>
              </w:rPr>
            </w:r>
            <w:r w:rsidRPr="00E45894">
              <w:rPr>
                <w:rFonts w:ascii="Times New Roman" w:hAnsi="Times New Roman"/>
                <w:w w:val="90"/>
                <w:sz w:val="20"/>
                <w:szCs w:val="20"/>
              </w:rPr>
              <w:fldChar w:fldCharType="end"/>
            </w:r>
          </w:p>
        </w:tc>
        <w:tc>
          <w:tcPr>
            <w:tcW w:w="9144" w:type="dxa"/>
            <w:gridSpan w:val="5"/>
            <w:tcBorders>
              <w:top w:val="single" w:sz="4" w:space="0" w:color="auto"/>
              <w:left w:val="single" w:sz="4" w:space="0" w:color="auto"/>
              <w:bottom w:val="single" w:sz="4" w:space="0" w:color="auto"/>
              <w:right w:val="single" w:sz="12" w:space="0" w:color="auto"/>
            </w:tcBorders>
            <w:vAlign w:val="center"/>
          </w:tcPr>
          <w:p w14:paraId="179B8105" w14:textId="77777777" w:rsidR="002A0CFA" w:rsidRPr="00E45894" w:rsidRDefault="002A0CFA" w:rsidP="00E45894">
            <w:pPr>
              <w:spacing w:after="0"/>
              <w:rPr>
                <w:rFonts w:ascii="Times New Roman" w:hAnsi="Times New Roman"/>
                <w:sz w:val="20"/>
                <w:szCs w:val="20"/>
              </w:rPr>
            </w:pPr>
            <w:r w:rsidRPr="00E45894">
              <w:rPr>
                <w:rFonts w:ascii="Times New Roman" w:hAnsi="Times New Roman"/>
                <w:sz w:val="20"/>
                <w:szCs w:val="20"/>
              </w:rPr>
              <w:t>Adult brother or sister.</w:t>
            </w:r>
          </w:p>
        </w:tc>
      </w:tr>
      <w:tr w:rsidR="002A0CFA" w:rsidRPr="00504D22" w14:paraId="179B8109" w14:textId="77777777" w:rsidTr="00E45894">
        <w:tc>
          <w:tcPr>
            <w:tcW w:w="1008" w:type="dxa"/>
            <w:tcBorders>
              <w:top w:val="single" w:sz="4" w:space="0" w:color="auto"/>
              <w:left w:val="single" w:sz="12" w:space="0" w:color="auto"/>
              <w:bottom w:val="single" w:sz="4" w:space="0" w:color="auto"/>
              <w:right w:val="single" w:sz="4" w:space="0" w:color="auto"/>
            </w:tcBorders>
          </w:tcPr>
          <w:p w14:paraId="179B8107" w14:textId="77777777" w:rsidR="002A0CFA" w:rsidRPr="00E45894" w:rsidRDefault="00681DF6" w:rsidP="00055B97">
            <w:pPr>
              <w:spacing w:after="0"/>
              <w:jc w:val="center"/>
              <w:rPr>
                <w:rFonts w:ascii="Times New Roman" w:hAnsi="Times New Roman"/>
                <w:w w:val="90"/>
                <w:sz w:val="20"/>
                <w:szCs w:val="20"/>
              </w:rPr>
            </w:pPr>
            <w:r w:rsidRPr="00E45894">
              <w:rPr>
                <w:rFonts w:ascii="Times New Roman" w:hAnsi="Times New Roman"/>
                <w:w w:val="90"/>
                <w:sz w:val="20"/>
                <w:szCs w:val="20"/>
              </w:rPr>
              <w:fldChar w:fldCharType="begin">
                <w:ffData>
                  <w:name w:val="Check1"/>
                  <w:enabled/>
                  <w:calcOnExit w:val="0"/>
                  <w:checkBox>
                    <w:sizeAuto/>
                    <w:default w:val="0"/>
                  </w:checkBox>
                </w:ffData>
              </w:fldChar>
            </w:r>
            <w:r w:rsidR="002A0CFA" w:rsidRPr="00E45894">
              <w:rPr>
                <w:rFonts w:ascii="Times New Roman" w:hAnsi="Times New Roman"/>
                <w:w w:val="90"/>
                <w:sz w:val="20"/>
                <w:szCs w:val="20"/>
              </w:rPr>
              <w:instrText xml:space="preserve"> FORMCHECKBOX </w:instrText>
            </w:r>
            <w:r w:rsidRPr="00E45894">
              <w:rPr>
                <w:rFonts w:ascii="Times New Roman" w:hAnsi="Times New Roman"/>
                <w:w w:val="90"/>
                <w:sz w:val="20"/>
                <w:szCs w:val="20"/>
              </w:rPr>
            </w:r>
            <w:r w:rsidRPr="00E45894">
              <w:rPr>
                <w:rFonts w:ascii="Times New Roman" w:hAnsi="Times New Roman"/>
                <w:w w:val="90"/>
                <w:sz w:val="20"/>
                <w:szCs w:val="20"/>
              </w:rPr>
              <w:fldChar w:fldCharType="end"/>
            </w:r>
          </w:p>
        </w:tc>
        <w:tc>
          <w:tcPr>
            <w:tcW w:w="9144" w:type="dxa"/>
            <w:gridSpan w:val="5"/>
            <w:tcBorders>
              <w:top w:val="single" w:sz="4" w:space="0" w:color="auto"/>
              <w:left w:val="single" w:sz="4" w:space="0" w:color="auto"/>
              <w:bottom w:val="single" w:sz="4" w:space="0" w:color="auto"/>
              <w:right w:val="single" w:sz="12" w:space="0" w:color="auto"/>
            </w:tcBorders>
            <w:vAlign w:val="center"/>
          </w:tcPr>
          <w:p w14:paraId="179B8108" w14:textId="77777777" w:rsidR="002A0CFA" w:rsidRPr="00E45894" w:rsidRDefault="00E45894" w:rsidP="00E45894">
            <w:pPr>
              <w:spacing w:after="0"/>
              <w:rPr>
                <w:rFonts w:ascii="Times New Roman" w:hAnsi="Times New Roman"/>
                <w:sz w:val="20"/>
                <w:szCs w:val="20"/>
              </w:rPr>
            </w:pPr>
            <w:r>
              <w:rPr>
                <w:rFonts w:ascii="Times New Roman" w:hAnsi="Times New Roman"/>
                <w:sz w:val="20"/>
                <w:szCs w:val="20"/>
              </w:rPr>
              <w:t>A</w:t>
            </w:r>
            <w:r w:rsidR="002A0CFA" w:rsidRPr="00E45894">
              <w:rPr>
                <w:rFonts w:ascii="Times New Roman" w:hAnsi="Times New Roman"/>
                <w:sz w:val="20"/>
                <w:szCs w:val="20"/>
              </w:rPr>
              <w:t>dult grandchild</w:t>
            </w:r>
          </w:p>
        </w:tc>
      </w:tr>
      <w:tr w:rsidR="002A0CFA" w:rsidRPr="00504D22" w14:paraId="179B810D" w14:textId="77777777" w:rsidTr="00E45894">
        <w:tc>
          <w:tcPr>
            <w:tcW w:w="1008" w:type="dxa"/>
            <w:tcBorders>
              <w:top w:val="single" w:sz="4" w:space="0" w:color="auto"/>
              <w:left w:val="single" w:sz="12" w:space="0" w:color="auto"/>
              <w:bottom w:val="single" w:sz="12" w:space="0" w:color="auto"/>
              <w:right w:val="single" w:sz="4" w:space="0" w:color="auto"/>
            </w:tcBorders>
          </w:tcPr>
          <w:p w14:paraId="179B810A" w14:textId="77777777" w:rsidR="002A0CFA" w:rsidRPr="00E45894" w:rsidRDefault="00681DF6" w:rsidP="00055B97">
            <w:pPr>
              <w:spacing w:after="0"/>
              <w:jc w:val="center"/>
              <w:rPr>
                <w:rFonts w:ascii="Times New Roman" w:hAnsi="Times New Roman"/>
                <w:w w:val="90"/>
                <w:sz w:val="20"/>
                <w:szCs w:val="20"/>
              </w:rPr>
            </w:pPr>
            <w:r w:rsidRPr="00E45894">
              <w:rPr>
                <w:rFonts w:ascii="Times New Roman" w:hAnsi="Times New Roman"/>
                <w:w w:val="90"/>
                <w:sz w:val="20"/>
                <w:szCs w:val="20"/>
              </w:rPr>
              <w:fldChar w:fldCharType="begin">
                <w:ffData>
                  <w:name w:val="Check1"/>
                  <w:enabled/>
                  <w:calcOnExit w:val="0"/>
                  <w:checkBox>
                    <w:sizeAuto/>
                    <w:default w:val="0"/>
                  </w:checkBox>
                </w:ffData>
              </w:fldChar>
            </w:r>
            <w:r w:rsidR="002A0CFA" w:rsidRPr="00E45894">
              <w:rPr>
                <w:rFonts w:ascii="Times New Roman" w:hAnsi="Times New Roman"/>
                <w:w w:val="90"/>
                <w:sz w:val="20"/>
                <w:szCs w:val="20"/>
              </w:rPr>
              <w:instrText xml:space="preserve"> FORMCHECKBOX </w:instrText>
            </w:r>
            <w:r w:rsidRPr="00E45894">
              <w:rPr>
                <w:rFonts w:ascii="Times New Roman" w:hAnsi="Times New Roman"/>
                <w:w w:val="90"/>
                <w:sz w:val="20"/>
                <w:szCs w:val="20"/>
              </w:rPr>
            </w:r>
            <w:r w:rsidRPr="00E45894">
              <w:rPr>
                <w:rFonts w:ascii="Times New Roman" w:hAnsi="Times New Roman"/>
                <w:w w:val="90"/>
                <w:sz w:val="20"/>
                <w:szCs w:val="20"/>
              </w:rPr>
              <w:fldChar w:fldCharType="end"/>
            </w:r>
          </w:p>
          <w:p w14:paraId="179B810B" w14:textId="77777777" w:rsidR="00055B97" w:rsidRPr="00E45894" w:rsidRDefault="00055B97" w:rsidP="00055B97">
            <w:pPr>
              <w:spacing w:after="0"/>
              <w:jc w:val="center"/>
              <w:rPr>
                <w:rFonts w:ascii="Times New Roman" w:hAnsi="Times New Roman"/>
                <w:w w:val="90"/>
                <w:sz w:val="20"/>
                <w:szCs w:val="20"/>
              </w:rPr>
            </w:pPr>
            <w:r w:rsidRPr="00E45894">
              <w:rPr>
                <w:rFonts w:ascii="Times New Roman" w:hAnsi="Times New Roman"/>
                <w:w w:val="90"/>
                <w:sz w:val="20"/>
                <w:szCs w:val="20"/>
              </w:rPr>
              <w:t>Lowest</w:t>
            </w:r>
          </w:p>
        </w:tc>
        <w:tc>
          <w:tcPr>
            <w:tcW w:w="9144" w:type="dxa"/>
            <w:gridSpan w:val="5"/>
            <w:tcBorders>
              <w:top w:val="single" w:sz="4" w:space="0" w:color="auto"/>
              <w:left w:val="single" w:sz="4" w:space="0" w:color="auto"/>
              <w:bottom w:val="single" w:sz="12" w:space="0" w:color="auto"/>
              <w:right w:val="single" w:sz="12" w:space="0" w:color="auto"/>
            </w:tcBorders>
            <w:vAlign w:val="center"/>
          </w:tcPr>
          <w:p w14:paraId="179B810C" w14:textId="77777777" w:rsidR="002A0CFA" w:rsidRPr="00E45894" w:rsidRDefault="00E45894" w:rsidP="00E45894">
            <w:pPr>
              <w:spacing w:after="0"/>
              <w:rPr>
                <w:rFonts w:ascii="Times New Roman" w:hAnsi="Times New Roman"/>
                <w:sz w:val="20"/>
                <w:szCs w:val="20"/>
              </w:rPr>
            </w:pPr>
            <w:r>
              <w:rPr>
                <w:rFonts w:ascii="Times New Roman" w:hAnsi="Times New Roman"/>
                <w:sz w:val="20"/>
                <w:szCs w:val="20"/>
              </w:rPr>
              <w:t>A</w:t>
            </w:r>
            <w:r w:rsidR="002A0CFA" w:rsidRPr="00E45894">
              <w:rPr>
                <w:rFonts w:ascii="Times New Roman" w:hAnsi="Times New Roman"/>
                <w:sz w:val="20"/>
                <w:szCs w:val="20"/>
              </w:rPr>
              <w:t>dult who has knowledge of the subject’s preferences and values, including, but not limited to, religious and moral beliefs, to assess how the principal would make health care decisions.  Unless related by blood, marriage, or adoption, the adult may not be the principal’s attending physician or other health care provider nor an owner, operator or employee of a health care provider in which the principal receives care.</w:t>
            </w:r>
          </w:p>
        </w:tc>
      </w:tr>
      <w:tr w:rsidR="00382A99" w:rsidRPr="00504D22" w14:paraId="179B8111" w14:textId="77777777" w:rsidTr="002A0CFA">
        <w:trPr>
          <w:trHeight w:hRule="exact" w:val="504"/>
        </w:trPr>
        <w:tc>
          <w:tcPr>
            <w:tcW w:w="6603" w:type="dxa"/>
            <w:gridSpan w:val="4"/>
            <w:tcBorders>
              <w:top w:val="nil"/>
              <w:bottom w:val="single" w:sz="12" w:space="0" w:color="auto"/>
              <w:right w:val="nil"/>
            </w:tcBorders>
            <w:vAlign w:val="center"/>
          </w:tcPr>
          <w:p w14:paraId="179B810E" w14:textId="77777777" w:rsidR="00382A99" w:rsidRPr="00E620BC" w:rsidRDefault="00382A99" w:rsidP="000C2E91">
            <w:pPr>
              <w:spacing w:after="0"/>
              <w:rPr>
                <w:rFonts w:ascii="Times New Roman" w:hAnsi="Times New Roman"/>
                <w:sz w:val="22"/>
                <w:szCs w:val="22"/>
              </w:rPr>
            </w:pPr>
          </w:p>
        </w:tc>
        <w:tc>
          <w:tcPr>
            <w:tcW w:w="471" w:type="dxa"/>
            <w:tcBorders>
              <w:top w:val="nil"/>
              <w:left w:val="nil"/>
              <w:bottom w:val="nil"/>
              <w:right w:val="nil"/>
            </w:tcBorders>
            <w:vAlign w:val="center"/>
          </w:tcPr>
          <w:p w14:paraId="179B810F" w14:textId="77777777" w:rsidR="00382A99" w:rsidRPr="00E620BC" w:rsidRDefault="00382A99" w:rsidP="000C2E91">
            <w:pPr>
              <w:spacing w:after="0"/>
              <w:rPr>
                <w:rFonts w:ascii="Times New Roman" w:hAnsi="Times New Roman"/>
                <w:sz w:val="22"/>
                <w:szCs w:val="22"/>
              </w:rPr>
            </w:pPr>
          </w:p>
        </w:tc>
        <w:tc>
          <w:tcPr>
            <w:tcW w:w="3078" w:type="dxa"/>
            <w:tcBorders>
              <w:top w:val="nil"/>
              <w:left w:val="nil"/>
              <w:bottom w:val="single" w:sz="12" w:space="0" w:color="auto"/>
            </w:tcBorders>
            <w:vAlign w:val="center"/>
          </w:tcPr>
          <w:p w14:paraId="179B8110" w14:textId="77777777" w:rsidR="00382A99" w:rsidRPr="00E620BC" w:rsidRDefault="00382A99" w:rsidP="000C2E91">
            <w:pPr>
              <w:spacing w:after="0"/>
              <w:rPr>
                <w:rFonts w:ascii="Times New Roman" w:hAnsi="Times New Roman"/>
                <w:sz w:val="22"/>
                <w:szCs w:val="22"/>
              </w:rPr>
            </w:pPr>
          </w:p>
        </w:tc>
      </w:tr>
      <w:tr w:rsidR="00382A99" w:rsidRPr="00504D22" w14:paraId="179B8115" w14:textId="77777777" w:rsidTr="00C22424">
        <w:tc>
          <w:tcPr>
            <w:tcW w:w="6603" w:type="dxa"/>
            <w:gridSpan w:val="4"/>
            <w:tcBorders>
              <w:top w:val="single" w:sz="12" w:space="0" w:color="auto"/>
              <w:bottom w:val="nil"/>
              <w:right w:val="nil"/>
            </w:tcBorders>
          </w:tcPr>
          <w:p w14:paraId="179B8112" w14:textId="77777777" w:rsidR="00382A99" w:rsidRPr="00E620BC" w:rsidRDefault="00382A99" w:rsidP="000C2E91">
            <w:pPr>
              <w:spacing w:after="0"/>
              <w:jc w:val="center"/>
              <w:rPr>
                <w:rFonts w:ascii="Times New Roman" w:hAnsi="Times New Roman"/>
                <w:sz w:val="22"/>
                <w:szCs w:val="22"/>
              </w:rPr>
            </w:pPr>
            <w:r w:rsidRPr="00E620BC">
              <w:rPr>
                <w:rFonts w:ascii="Times New Roman" w:hAnsi="Times New Roman"/>
                <w:sz w:val="22"/>
                <w:szCs w:val="22"/>
              </w:rPr>
              <w:t>Signature of person obtaining consent</w:t>
            </w:r>
          </w:p>
        </w:tc>
        <w:tc>
          <w:tcPr>
            <w:tcW w:w="471" w:type="dxa"/>
            <w:tcBorders>
              <w:left w:val="nil"/>
              <w:bottom w:val="nil"/>
              <w:right w:val="nil"/>
            </w:tcBorders>
          </w:tcPr>
          <w:p w14:paraId="179B8113" w14:textId="77777777" w:rsidR="00382A99" w:rsidRPr="00E620BC" w:rsidRDefault="00382A99" w:rsidP="000C2E91">
            <w:pPr>
              <w:spacing w:after="0"/>
              <w:jc w:val="center"/>
              <w:rPr>
                <w:rFonts w:ascii="Times New Roman" w:hAnsi="Times New Roman"/>
                <w:sz w:val="22"/>
                <w:szCs w:val="22"/>
              </w:rPr>
            </w:pPr>
          </w:p>
        </w:tc>
        <w:tc>
          <w:tcPr>
            <w:tcW w:w="3078" w:type="dxa"/>
            <w:tcBorders>
              <w:top w:val="single" w:sz="12" w:space="0" w:color="auto"/>
              <w:left w:val="nil"/>
              <w:bottom w:val="nil"/>
            </w:tcBorders>
          </w:tcPr>
          <w:p w14:paraId="179B8114" w14:textId="77777777" w:rsidR="00382A99" w:rsidRPr="00E620BC" w:rsidRDefault="00382A99" w:rsidP="000C2E91">
            <w:pPr>
              <w:spacing w:after="0"/>
              <w:jc w:val="center"/>
              <w:rPr>
                <w:rFonts w:ascii="Times New Roman" w:hAnsi="Times New Roman"/>
                <w:sz w:val="22"/>
                <w:szCs w:val="22"/>
              </w:rPr>
            </w:pPr>
            <w:r w:rsidRPr="00E620BC">
              <w:rPr>
                <w:rFonts w:ascii="Times New Roman" w:hAnsi="Times New Roman"/>
                <w:sz w:val="22"/>
                <w:szCs w:val="22"/>
              </w:rPr>
              <w:t>Date</w:t>
            </w:r>
          </w:p>
        </w:tc>
      </w:tr>
      <w:tr w:rsidR="00382A99" w:rsidRPr="00504D22" w14:paraId="179B8119" w14:textId="77777777" w:rsidTr="00C22424">
        <w:trPr>
          <w:trHeight w:hRule="exact" w:val="504"/>
        </w:trPr>
        <w:tc>
          <w:tcPr>
            <w:tcW w:w="6603" w:type="dxa"/>
            <w:gridSpan w:val="4"/>
            <w:tcBorders>
              <w:top w:val="nil"/>
              <w:bottom w:val="nil"/>
              <w:right w:val="nil"/>
            </w:tcBorders>
            <w:vAlign w:val="center"/>
          </w:tcPr>
          <w:p w14:paraId="179B8116" w14:textId="77777777" w:rsidR="00382A99" w:rsidRPr="00E620BC" w:rsidRDefault="00382A99" w:rsidP="000C2E91">
            <w:pPr>
              <w:spacing w:after="0"/>
              <w:jc w:val="right"/>
              <w:rPr>
                <w:rFonts w:ascii="Times New Roman" w:hAnsi="Times New Roman"/>
                <w:b/>
                <w:sz w:val="22"/>
                <w:szCs w:val="22"/>
              </w:rPr>
            </w:pPr>
          </w:p>
        </w:tc>
        <w:tc>
          <w:tcPr>
            <w:tcW w:w="471" w:type="dxa"/>
            <w:tcBorders>
              <w:left w:val="nil"/>
              <w:bottom w:val="nil"/>
              <w:right w:val="double" w:sz="4" w:space="0" w:color="auto"/>
            </w:tcBorders>
            <w:vAlign w:val="center"/>
          </w:tcPr>
          <w:p w14:paraId="179B8117" w14:textId="77777777" w:rsidR="00382A99" w:rsidRPr="00E620BC" w:rsidRDefault="00382A99" w:rsidP="000C2E91">
            <w:pPr>
              <w:spacing w:after="0"/>
              <w:jc w:val="center"/>
              <w:rPr>
                <w:rFonts w:ascii="Times New Roman" w:hAnsi="Times New Roman"/>
                <w:sz w:val="22"/>
                <w:szCs w:val="22"/>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179B8118" w14:textId="77777777" w:rsidR="00382A99" w:rsidRPr="00E620BC" w:rsidRDefault="00382A99" w:rsidP="000C2E91">
            <w:pPr>
              <w:spacing w:after="0"/>
              <w:jc w:val="center"/>
              <w:rPr>
                <w:rFonts w:ascii="Times New Roman" w:hAnsi="Times New Roman"/>
                <w:sz w:val="22"/>
                <w:szCs w:val="22"/>
              </w:rPr>
            </w:pPr>
          </w:p>
        </w:tc>
      </w:tr>
      <w:tr w:rsidR="00382A99" w:rsidRPr="00504D22" w14:paraId="179B811D" w14:textId="77777777" w:rsidTr="006547C1">
        <w:tc>
          <w:tcPr>
            <w:tcW w:w="6603" w:type="dxa"/>
            <w:gridSpan w:val="4"/>
            <w:tcBorders>
              <w:top w:val="single" w:sz="12" w:space="0" w:color="auto"/>
              <w:bottom w:val="nil"/>
              <w:right w:val="nil"/>
            </w:tcBorders>
          </w:tcPr>
          <w:p w14:paraId="179B811A" w14:textId="77777777" w:rsidR="00382A99" w:rsidRPr="00E620BC" w:rsidRDefault="00382A99" w:rsidP="000C2E91">
            <w:pPr>
              <w:spacing w:after="0"/>
              <w:jc w:val="center"/>
              <w:rPr>
                <w:rFonts w:ascii="Times New Roman" w:hAnsi="Times New Roman"/>
                <w:sz w:val="22"/>
                <w:szCs w:val="22"/>
              </w:rPr>
            </w:pPr>
            <w:r w:rsidRPr="00E620BC">
              <w:rPr>
                <w:rFonts w:ascii="Times New Roman" w:hAnsi="Times New Roman"/>
                <w:sz w:val="22"/>
                <w:szCs w:val="22"/>
              </w:rPr>
              <w:t>Printed name of person obtaining consent</w:t>
            </w:r>
          </w:p>
        </w:tc>
        <w:tc>
          <w:tcPr>
            <w:tcW w:w="471" w:type="dxa"/>
            <w:tcBorders>
              <w:left w:val="nil"/>
              <w:bottom w:val="nil"/>
              <w:right w:val="nil"/>
            </w:tcBorders>
          </w:tcPr>
          <w:p w14:paraId="179B811B" w14:textId="77777777" w:rsidR="00382A99" w:rsidRPr="00E620BC" w:rsidRDefault="00382A99" w:rsidP="000C2E91">
            <w:pPr>
              <w:spacing w:after="0"/>
              <w:jc w:val="center"/>
              <w:rPr>
                <w:rFonts w:ascii="Times New Roman" w:hAnsi="Times New Roman"/>
                <w:sz w:val="22"/>
                <w:szCs w:val="22"/>
              </w:rPr>
            </w:pPr>
          </w:p>
        </w:tc>
        <w:tc>
          <w:tcPr>
            <w:tcW w:w="3078" w:type="dxa"/>
            <w:tcBorders>
              <w:top w:val="single" w:sz="12" w:space="0" w:color="auto"/>
              <w:left w:val="nil"/>
              <w:bottom w:val="nil"/>
            </w:tcBorders>
          </w:tcPr>
          <w:p w14:paraId="179B811C" w14:textId="77777777" w:rsidR="00382A99" w:rsidRPr="00E620BC" w:rsidRDefault="00382A99" w:rsidP="000C2E91">
            <w:pPr>
              <w:spacing w:after="0"/>
              <w:jc w:val="center"/>
              <w:rPr>
                <w:rFonts w:ascii="Times New Roman" w:hAnsi="Times New Roman"/>
                <w:sz w:val="22"/>
                <w:szCs w:val="22"/>
              </w:rPr>
            </w:pPr>
            <w:r w:rsidRPr="00E620BC">
              <w:rPr>
                <w:rFonts w:ascii="Times New Roman" w:hAnsi="Times New Roman"/>
                <w:sz w:val="22"/>
                <w:szCs w:val="22"/>
              </w:rPr>
              <w:t>Form Date</w:t>
            </w:r>
          </w:p>
        </w:tc>
      </w:tr>
    </w:tbl>
    <w:p w14:paraId="179B811E" w14:textId="77777777" w:rsidR="00E45894" w:rsidRPr="00E45894" w:rsidRDefault="00E45894" w:rsidP="00E45894">
      <w:pPr>
        <w:keepNext/>
        <w:keepLines/>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6547C1" w:rsidRPr="00504D22" w14:paraId="179B8120" w14:textId="77777777" w:rsidTr="00E45894">
        <w:tc>
          <w:tcPr>
            <w:tcW w:w="10152" w:type="dxa"/>
            <w:gridSpan w:val="3"/>
            <w:tcBorders>
              <w:top w:val="nil"/>
              <w:bottom w:val="nil"/>
            </w:tcBorders>
          </w:tcPr>
          <w:p w14:paraId="179B811F" w14:textId="77777777" w:rsidR="006547C1" w:rsidRPr="00E620BC" w:rsidRDefault="006547C1" w:rsidP="00E45894">
            <w:pPr>
              <w:keepNext/>
              <w:keepLines/>
              <w:spacing w:after="0"/>
              <w:rPr>
                <w:rFonts w:ascii="Times New Roman" w:hAnsi="Times New Roman"/>
                <w:sz w:val="22"/>
                <w:szCs w:val="22"/>
              </w:rPr>
            </w:pPr>
            <w:r w:rsidRPr="00E620BC">
              <w:rPr>
                <w:rFonts w:ascii="Times New Roman" w:hAnsi="Times New Roman"/>
                <w:sz w:val="22"/>
                <w:szCs w:val="22"/>
              </w:rPr>
              <w:t>My signature below documents that the information in the consent document and any other written information was accurately explained to, and apparently understood by, the subject, and that consent was freely given by the subject.</w:t>
            </w:r>
          </w:p>
        </w:tc>
      </w:tr>
      <w:tr w:rsidR="006547C1" w:rsidRPr="00504D22" w14:paraId="179B8124" w14:textId="77777777" w:rsidTr="006547C1">
        <w:trPr>
          <w:trHeight w:hRule="exact" w:val="504"/>
        </w:trPr>
        <w:tc>
          <w:tcPr>
            <w:tcW w:w="6603" w:type="dxa"/>
            <w:tcBorders>
              <w:top w:val="nil"/>
              <w:bottom w:val="single" w:sz="12" w:space="0" w:color="auto"/>
              <w:right w:val="nil"/>
            </w:tcBorders>
            <w:vAlign w:val="center"/>
          </w:tcPr>
          <w:p w14:paraId="179B8121" w14:textId="77777777" w:rsidR="006547C1" w:rsidRPr="00E620BC" w:rsidRDefault="006547C1" w:rsidP="004C258A">
            <w:pPr>
              <w:spacing w:after="0"/>
              <w:rPr>
                <w:rFonts w:ascii="Times New Roman" w:hAnsi="Times New Roman"/>
                <w:sz w:val="22"/>
                <w:szCs w:val="22"/>
              </w:rPr>
            </w:pPr>
          </w:p>
        </w:tc>
        <w:tc>
          <w:tcPr>
            <w:tcW w:w="471" w:type="dxa"/>
            <w:tcBorders>
              <w:top w:val="nil"/>
              <w:left w:val="nil"/>
              <w:bottom w:val="nil"/>
              <w:right w:val="nil"/>
            </w:tcBorders>
            <w:vAlign w:val="center"/>
          </w:tcPr>
          <w:p w14:paraId="179B8122" w14:textId="77777777" w:rsidR="006547C1" w:rsidRPr="00E620BC" w:rsidRDefault="006547C1" w:rsidP="004C258A">
            <w:pPr>
              <w:spacing w:after="0"/>
              <w:rPr>
                <w:rFonts w:ascii="Times New Roman" w:hAnsi="Times New Roman"/>
                <w:sz w:val="22"/>
                <w:szCs w:val="22"/>
              </w:rPr>
            </w:pPr>
          </w:p>
        </w:tc>
        <w:tc>
          <w:tcPr>
            <w:tcW w:w="3078" w:type="dxa"/>
            <w:tcBorders>
              <w:top w:val="nil"/>
              <w:left w:val="nil"/>
              <w:bottom w:val="single" w:sz="12" w:space="0" w:color="auto"/>
            </w:tcBorders>
            <w:vAlign w:val="center"/>
          </w:tcPr>
          <w:p w14:paraId="179B8123" w14:textId="77777777" w:rsidR="006547C1" w:rsidRPr="00E620BC" w:rsidRDefault="006547C1" w:rsidP="004C258A">
            <w:pPr>
              <w:spacing w:after="0"/>
              <w:rPr>
                <w:rFonts w:ascii="Times New Roman" w:hAnsi="Times New Roman"/>
                <w:sz w:val="22"/>
                <w:szCs w:val="22"/>
              </w:rPr>
            </w:pPr>
          </w:p>
        </w:tc>
      </w:tr>
      <w:tr w:rsidR="006547C1" w:rsidRPr="00504D22" w14:paraId="179B8128" w14:textId="77777777" w:rsidTr="006547C1">
        <w:tc>
          <w:tcPr>
            <w:tcW w:w="6603" w:type="dxa"/>
            <w:tcBorders>
              <w:top w:val="single" w:sz="12" w:space="0" w:color="auto"/>
              <w:bottom w:val="nil"/>
              <w:right w:val="nil"/>
            </w:tcBorders>
          </w:tcPr>
          <w:p w14:paraId="179B8125" w14:textId="77777777" w:rsidR="006547C1" w:rsidRPr="00E620BC" w:rsidRDefault="006547C1" w:rsidP="004C258A">
            <w:pPr>
              <w:spacing w:after="0"/>
              <w:jc w:val="center"/>
              <w:rPr>
                <w:rFonts w:ascii="Times New Roman" w:hAnsi="Times New Roman"/>
                <w:sz w:val="22"/>
                <w:szCs w:val="22"/>
              </w:rPr>
            </w:pPr>
            <w:r w:rsidRPr="00E620BC">
              <w:rPr>
                <w:rFonts w:ascii="Times New Roman" w:hAnsi="Times New Roman"/>
                <w:sz w:val="22"/>
                <w:szCs w:val="22"/>
              </w:rPr>
              <w:t>Signature of witness to consent process</w:t>
            </w:r>
          </w:p>
        </w:tc>
        <w:tc>
          <w:tcPr>
            <w:tcW w:w="471" w:type="dxa"/>
            <w:tcBorders>
              <w:left w:val="nil"/>
              <w:bottom w:val="nil"/>
              <w:right w:val="nil"/>
            </w:tcBorders>
          </w:tcPr>
          <w:p w14:paraId="179B8126" w14:textId="77777777" w:rsidR="006547C1" w:rsidRPr="00E620BC" w:rsidRDefault="006547C1" w:rsidP="004C258A">
            <w:pPr>
              <w:spacing w:after="0"/>
              <w:jc w:val="center"/>
              <w:rPr>
                <w:rFonts w:ascii="Times New Roman" w:hAnsi="Times New Roman"/>
                <w:sz w:val="22"/>
                <w:szCs w:val="22"/>
              </w:rPr>
            </w:pPr>
          </w:p>
        </w:tc>
        <w:tc>
          <w:tcPr>
            <w:tcW w:w="3078" w:type="dxa"/>
            <w:tcBorders>
              <w:top w:val="single" w:sz="12" w:space="0" w:color="auto"/>
              <w:left w:val="nil"/>
              <w:bottom w:val="nil"/>
            </w:tcBorders>
          </w:tcPr>
          <w:p w14:paraId="179B8127" w14:textId="77777777" w:rsidR="006547C1" w:rsidRPr="00E620BC" w:rsidRDefault="006547C1" w:rsidP="004C258A">
            <w:pPr>
              <w:spacing w:after="0"/>
              <w:jc w:val="center"/>
              <w:rPr>
                <w:rFonts w:ascii="Times New Roman" w:hAnsi="Times New Roman"/>
                <w:sz w:val="22"/>
                <w:szCs w:val="22"/>
              </w:rPr>
            </w:pPr>
            <w:r w:rsidRPr="00E620BC">
              <w:rPr>
                <w:rFonts w:ascii="Times New Roman" w:hAnsi="Times New Roman"/>
                <w:sz w:val="22"/>
                <w:szCs w:val="22"/>
              </w:rPr>
              <w:t>Date</w:t>
            </w:r>
          </w:p>
        </w:tc>
      </w:tr>
      <w:tr w:rsidR="006547C1" w:rsidRPr="00504D22" w14:paraId="179B812B" w14:textId="77777777" w:rsidTr="006547C1">
        <w:trPr>
          <w:trHeight w:hRule="exact" w:val="504"/>
        </w:trPr>
        <w:tc>
          <w:tcPr>
            <w:tcW w:w="6603" w:type="dxa"/>
            <w:tcBorders>
              <w:bottom w:val="single" w:sz="12" w:space="0" w:color="auto"/>
              <w:right w:val="nil"/>
            </w:tcBorders>
            <w:vAlign w:val="center"/>
          </w:tcPr>
          <w:p w14:paraId="179B8129" w14:textId="77777777" w:rsidR="006547C1" w:rsidRPr="00E620BC" w:rsidRDefault="006547C1" w:rsidP="004C258A">
            <w:pPr>
              <w:spacing w:after="0"/>
              <w:rPr>
                <w:rFonts w:ascii="Times New Roman" w:hAnsi="Times New Roman"/>
                <w:sz w:val="22"/>
                <w:szCs w:val="22"/>
              </w:rPr>
            </w:pPr>
          </w:p>
        </w:tc>
        <w:tc>
          <w:tcPr>
            <w:tcW w:w="3549" w:type="dxa"/>
            <w:gridSpan w:val="2"/>
            <w:vMerge w:val="restart"/>
            <w:tcBorders>
              <w:left w:val="nil"/>
              <w:bottom w:val="nil"/>
            </w:tcBorders>
            <w:vAlign w:val="center"/>
          </w:tcPr>
          <w:p w14:paraId="179B812A" w14:textId="77777777" w:rsidR="006547C1" w:rsidRPr="00E620BC" w:rsidRDefault="006547C1" w:rsidP="004C258A">
            <w:pPr>
              <w:spacing w:after="0"/>
              <w:rPr>
                <w:rFonts w:ascii="Times New Roman" w:hAnsi="Times New Roman"/>
                <w:sz w:val="22"/>
                <w:szCs w:val="22"/>
              </w:rPr>
            </w:pPr>
          </w:p>
        </w:tc>
      </w:tr>
      <w:tr w:rsidR="006547C1" w:rsidRPr="00504D22" w14:paraId="179B812E" w14:textId="77777777" w:rsidTr="006547C1">
        <w:tc>
          <w:tcPr>
            <w:tcW w:w="6603" w:type="dxa"/>
            <w:tcBorders>
              <w:top w:val="single" w:sz="12" w:space="0" w:color="auto"/>
              <w:bottom w:val="nil"/>
              <w:right w:val="nil"/>
            </w:tcBorders>
          </w:tcPr>
          <w:p w14:paraId="179B812C" w14:textId="77777777" w:rsidR="006547C1" w:rsidRPr="00E620BC" w:rsidRDefault="006547C1" w:rsidP="004C258A">
            <w:pPr>
              <w:spacing w:after="0"/>
              <w:jc w:val="center"/>
              <w:rPr>
                <w:rFonts w:ascii="Times New Roman" w:hAnsi="Times New Roman"/>
                <w:sz w:val="22"/>
                <w:szCs w:val="22"/>
              </w:rPr>
            </w:pPr>
            <w:r w:rsidRPr="00E620BC">
              <w:rPr>
                <w:rFonts w:ascii="Times New Roman" w:hAnsi="Times New Roman"/>
                <w:sz w:val="22"/>
                <w:szCs w:val="22"/>
              </w:rPr>
              <w:t>Printed name of person witnessing consent process</w:t>
            </w:r>
          </w:p>
        </w:tc>
        <w:tc>
          <w:tcPr>
            <w:tcW w:w="3549" w:type="dxa"/>
            <w:gridSpan w:val="2"/>
            <w:vMerge/>
            <w:tcBorders>
              <w:top w:val="single" w:sz="4" w:space="0" w:color="auto"/>
              <w:left w:val="nil"/>
              <w:bottom w:val="nil"/>
            </w:tcBorders>
          </w:tcPr>
          <w:p w14:paraId="179B812D" w14:textId="77777777" w:rsidR="006547C1" w:rsidRPr="00E620BC" w:rsidRDefault="006547C1" w:rsidP="004C258A">
            <w:pPr>
              <w:spacing w:after="0"/>
              <w:rPr>
                <w:rFonts w:ascii="Times New Roman" w:hAnsi="Times New Roman"/>
                <w:sz w:val="22"/>
                <w:szCs w:val="22"/>
              </w:rPr>
            </w:pPr>
          </w:p>
        </w:tc>
      </w:tr>
    </w:tbl>
    <w:p w14:paraId="179B812F"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84"/>
      </w:tblGrid>
      <w:tr w:rsidR="00C22424" w:rsidRPr="00504D22" w14:paraId="179B8133" w14:textId="77777777" w:rsidTr="00023ED0">
        <w:trPr>
          <w:cantSplit/>
          <w:trHeight w:val="720"/>
        </w:trPr>
        <w:tc>
          <w:tcPr>
            <w:tcW w:w="468" w:type="dxa"/>
            <w:tcBorders>
              <w:top w:val="nil"/>
              <w:left w:val="nil"/>
              <w:bottom w:val="nil"/>
              <w:right w:val="nil"/>
            </w:tcBorders>
            <w:textDirection w:val="btLr"/>
          </w:tcPr>
          <w:p w14:paraId="179B8130"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179B8131"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79B8132"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179B8134" w14:textId="77777777" w:rsidR="00382A99" w:rsidRPr="00504D22" w:rsidRDefault="00382A99" w:rsidP="00274DB3">
      <w:pPr>
        <w:spacing w:after="0"/>
        <w:jc w:val="center"/>
        <w:rPr>
          <w:rFonts w:ascii="Arial Narrow" w:hAnsi="Arial Narrow" w:cs="Arial"/>
          <w:b/>
          <w:bCs/>
          <w:i/>
          <w:iCs/>
          <w:color w:val="FF0000"/>
          <w:sz w:val="18"/>
          <w:szCs w:val="18"/>
        </w:rPr>
      </w:pPr>
    </w:p>
    <w:p w14:paraId="179B8135" w14:textId="77777777" w:rsidR="00BE4F9A" w:rsidRPr="00504D22" w:rsidRDefault="00BE4F9A" w:rsidP="00382A99"/>
    <w:p w14:paraId="179B8136"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339"/>
        <w:gridCol w:w="1264"/>
        <w:gridCol w:w="471"/>
        <w:gridCol w:w="3078"/>
      </w:tblGrid>
      <w:tr w:rsidR="007A7CA7" w:rsidRPr="00504D22" w14:paraId="179B8138" w14:textId="77777777" w:rsidTr="00C22424">
        <w:tc>
          <w:tcPr>
            <w:tcW w:w="10152" w:type="dxa"/>
            <w:gridSpan w:val="4"/>
            <w:tcBorders>
              <w:bottom w:val="nil"/>
            </w:tcBorders>
          </w:tcPr>
          <w:p w14:paraId="179B8137"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382A99" w:rsidRPr="00504D22" w14:paraId="179B813C" w14:textId="77777777" w:rsidTr="00C22424">
        <w:trPr>
          <w:trHeight w:hRule="exact" w:val="504"/>
        </w:trPr>
        <w:tc>
          <w:tcPr>
            <w:tcW w:w="6603" w:type="dxa"/>
            <w:gridSpan w:val="2"/>
            <w:tcBorders>
              <w:top w:val="nil"/>
              <w:bottom w:val="nil"/>
              <w:right w:val="nil"/>
            </w:tcBorders>
            <w:vAlign w:val="center"/>
          </w:tcPr>
          <w:p w14:paraId="179B8139" w14:textId="77777777" w:rsidR="00382A99" w:rsidRPr="00504D22" w:rsidRDefault="00382A99" w:rsidP="000C2E91">
            <w:pPr>
              <w:spacing w:after="0"/>
              <w:jc w:val="right"/>
              <w:rPr>
                <w:rFonts w:ascii="Arial" w:hAnsi="Arial" w:cs="Arial"/>
                <w:b/>
                <w:sz w:val="28"/>
                <w:szCs w:val="28"/>
              </w:rPr>
            </w:pPr>
            <w:r w:rsidRPr="00504D22">
              <w:rPr>
                <w:rFonts w:ascii="Arial" w:hAnsi="Arial" w:cs="Arial"/>
                <w:b/>
                <w:sz w:val="28"/>
                <w:szCs w:val="28"/>
              </w:rPr>
              <w:t>DO NOT SIGN THIS FORM AFTER THIS DATE</w:t>
            </w:r>
          </w:p>
        </w:tc>
        <w:tc>
          <w:tcPr>
            <w:tcW w:w="471" w:type="dxa"/>
            <w:tcBorders>
              <w:left w:val="nil"/>
              <w:bottom w:val="nil"/>
              <w:right w:val="double" w:sz="4" w:space="0" w:color="auto"/>
            </w:tcBorders>
            <w:vAlign w:val="center"/>
          </w:tcPr>
          <w:p w14:paraId="179B813A" w14:textId="77777777" w:rsidR="00382A99" w:rsidRPr="00504D22" w:rsidRDefault="00382A99" w:rsidP="000C2E91">
            <w:pPr>
              <w:spacing w:after="0"/>
              <w:jc w:val="center"/>
              <w:rPr>
                <w:rFonts w:ascii="Times New Roman" w:hAnsi="Times New Roman"/>
              </w:rPr>
            </w:pPr>
            <w:r w:rsidRPr="00504D22">
              <w:rPr>
                <w:rFonts w:ascii="Times New Roman" w:hAnsi="Times New Roman"/>
              </w:rPr>
              <w:sym w:font="Wingdings" w:char="F0E0"/>
            </w: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179B813B" w14:textId="77777777" w:rsidR="00382A99" w:rsidRPr="00504D22" w:rsidRDefault="00382A99" w:rsidP="000C2E91">
            <w:pPr>
              <w:spacing w:after="0"/>
              <w:jc w:val="center"/>
              <w:rPr>
                <w:rFonts w:ascii="Times New Roman" w:hAnsi="Times New Roman"/>
              </w:rPr>
            </w:pPr>
          </w:p>
        </w:tc>
      </w:tr>
      <w:tr w:rsidR="007A7CA7" w:rsidRPr="00504D22" w14:paraId="179B813F" w14:textId="77777777" w:rsidTr="00C22424">
        <w:trPr>
          <w:trHeight w:hRule="exact" w:val="504"/>
        </w:trPr>
        <w:tc>
          <w:tcPr>
            <w:tcW w:w="6603" w:type="dxa"/>
            <w:gridSpan w:val="2"/>
            <w:tcBorders>
              <w:bottom w:val="single" w:sz="12" w:space="0" w:color="auto"/>
              <w:right w:val="nil"/>
            </w:tcBorders>
            <w:vAlign w:val="center"/>
          </w:tcPr>
          <w:p w14:paraId="179B813D"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179B813E" w14:textId="77777777" w:rsidR="007A7CA7" w:rsidRPr="00504D22" w:rsidRDefault="007A7CA7" w:rsidP="00FE5B6F">
            <w:pPr>
              <w:autoSpaceDE/>
              <w:autoSpaceDN/>
              <w:spacing w:after="0"/>
              <w:rPr>
                <w:rFonts w:ascii="Times New Roman" w:hAnsi="Times New Roman"/>
              </w:rPr>
            </w:pPr>
          </w:p>
        </w:tc>
      </w:tr>
      <w:tr w:rsidR="007A7CA7" w:rsidRPr="00504D22" w14:paraId="179B8142" w14:textId="77777777" w:rsidTr="00C22424">
        <w:tc>
          <w:tcPr>
            <w:tcW w:w="6603" w:type="dxa"/>
            <w:gridSpan w:val="2"/>
            <w:tcBorders>
              <w:top w:val="single" w:sz="12" w:space="0" w:color="auto"/>
              <w:bottom w:val="nil"/>
              <w:right w:val="nil"/>
            </w:tcBorders>
          </w:tcPr>
          <w:p w14:paraId="179B8140"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179B8141" w14:textId="77777777" w:rsidR="007A7CA7" w:rsidRPr="00504D22" w:rsidRDefault="007A7CA7" w:rsidP="00AC364D">
            <w:pPr>
              <w:spacing w:after="0"/>
              <w:jc w:val="center"/>
              <w:rPr>
                <w:rFonts w:ascii="Times New Roman" w:hAnsi="Times New Roman"/>
              </w:rPr>
            </w:pPr>
          </w:p>
        </w:tc>
      </w:tr>
      <w:tr w:rsidR="00382A99" w:rsidRPr="00504D22" w14:paraId="179B8146" w14:textId="77777777" w:rsidTr="00C22424">
        <w:trPr>
          <w:trHeight w:hRule="exact" w:val="504"/>
        </w:trPr>
        <w:tc>
          <w:tcPr>
            <w:tcW w:w="6603" w:type="dxa"/>
            <w:gridSpan w:val="2"/>
            <w:tcBorders>
              <w:bottom w:val="single" w:sz="12" w:space="0" w:color="auto"/>
              <w:right w:val="nil"/>
            </w:tcBorders>
            <w:vAlign w:val="center"/>
          </w:tcPr>
          <w:p w14:paraId="179B8143"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179B8144"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179B8145" w14:textId="77777777" w:rsidR="00382A99" w:rsidRPr="00504D22" w:rsidRDefault="00382A99" w:rsidP="000C2E91">
            <w:pPr>
              <w:spacing w:after="0"/>
              <w:rPr>
                <w:rFonts w:ascii="Times New Roman" w:hAnsi="Times New Roman"/>
              </w:rPr>
            </w:pPr>
          </w:p>
        </w:tc>
      </w:tr>
      <w:tr w:rsidR="001F3603" w:rsidRPr="00504D22" w14:paraId="179B814A" w14:textId="77777777" w:rsidTr="00C22424">
        <w:tc>
          <w:tcPr>
            <w:tcW w:w="6603" w:type="dxa"/>
            <w:gridSpan w:val="2"/>
            <w:tcBorders>
              <w:top w:val="single" w:sz="12" w:space="0" w:color="auto"/>
              <w:bottom w:val="nil"/>
              <w:right w:val="nil"/>
            </w:tcBorders>
          </w:tcPr>
          <w:p w14:paraId="179B8147" w14:textId="77777777" w:rsidR="001F3603" w:rsidRPr="00504D22" w:rsidRDefault="001F3603" w:rsidP="000C2E91">
            <w:pPr>
              <w:spacing w:after="0"/>
              <w:jc w:val="center"/>
              <w:rPr>
                <w:rFonts w:ascii="Times New Roman" w:hAnsi="Times New Roman"/>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179B8148" w14:textId="77777777" w:rsidR="001F3603" w:rsidRPr="00504D22" w:rsidRDefault="001F3603" w:rsidP="000C2E91">
            <w:pPr>
              <w:spacing w:after="0"/>
              <w:jc w:val="center"/>
              <w:rPr>
                <w:rFonts w:ascii="Times New Roman" w:hAnsi="Times New Roman"/>
              </w:rPr>
            </w:pPr>
          </w:p>
        </w:tc>
        <w:tc>
          <w:tcPr>
            <w:tcW w:w="3078" w:type="dxa"/>
            <w:tcBorders>
              <w:top w:val="single" w:sz="12" w:space="0" w:color="auto"/>
              <w:left w:val="nil"/>
              <w:bottom w:val="nil"/>
            </w:tcBorders>
          </w:tcPr>
          <w:p w14:paraId="179B8149" w14:textId="77777777" w:rsidR="001F3603" w:rsidRPr="00504D22" w:rsidRDefault="001F3603" w:rsidP="000C2E91">
            <w:pPr>
              <w:spacing w:after="0"/>
              <w:jc w:val="center"/>
              <w:rPr>
                <w:rFonts w:ascii="Times New Roman" w:hAnsi="Times New Roman"/>
              </w:rPr>
            </w:pPr>
            <w:r w:rsidRPr="00504D22">
              <w:rPr>
                <w:rFonts w:ascii="Times New Roman" w:hAnsi="Times New Roman"/>
              </w:rPr>
              <w:t>Date</w:t>
            </w:r>
          </w:p>
        </w:tc>
      </w:tr>
      <w:tr w:rsidR="001F3603" w:rsidRPr="00504D22" w14:paraId="179B814E" w14:textId="77777777" w:rsidTr="00C22424">
        <w:trPr>
          <w:trHeight w:hRule="exact" w:val="504"/>
        </w:trPr>
        <w:tc>
          <w:tcPr>
            <w:tcW w:w="6603" w:type="dxa"/>
            <w:gridSpan w:val="2"/>
            <w:tcBorders>
              <w:bottom w:val="single" w:sz="12" w:space="0" w:color="auto"/>
              <w:right w:val="nil"/>
            </w:tcBorders>
            <w:vAlign w:val="center"/>
          </w:tcPr>
          <w:p w14:paraId="179B814B" w14:textId="77777777" w:rsidR="001F3603" w:rsidRPr="00504D22" w:rsidRDefault="001F3603" w:rsidP="00AC364D">
            <w:pPr>
              <w:spacing w:after="0"/>
              <w:rPr>
                <w:rFonts w:ascii="Times New Roman" w:hAnsi="Times New Roman"/>
              </w:rPr>
            </w:pPr>
          </w:p>
        </w:tc>
        <w:tc>
          <w:tcPr>
            <w:tcW w:w="3549" w:type="dxa"/>
            <w:gridSpan w:val="2"/>
            <w:vMerge w:val="restart"/>
            <w:tcBorders>
              <w:left w:val="nil"/>
            </w:tcBorders>
            <w:vAlign w:val="bottom"/>
          </w:tcPr>
          <w:p w14:paraId="179B814C" w14:textId="77777777" w:rsidR="001F3603" w:rsidRPr="00504D22" w:rsidRDefault="001F3603" w:rsidP="001F3603">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179B814D" w14:textId="77777777" w:rsidR="001F3603" w:rsidRPr="00504D22" w:rsidRDefault="001F3603"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(See note below)</w:t>
            </w:r>
          </w:p>
        </w:tc>
      </w:tr>
      <w:tr w:rsidR="001F3603" w:rsidRPr="00504D22" w14:paraId="179B8151" w14:textId="77777777" w:rsidTr="00C22424">
        <w:tc>
          <w:tcPr>
            <w:tcW w:w="6603" w:type="dxa"/>
            <w:gridSpan w:val="2"/>
            <w:tcBorders>
              <w:top w:val="single" w:sz="12" w:space="0" w:color="auto"/>
              <w:bottom w:val="nil"/>
              <w:right w:val="nil"/>
            </w:tcBorders>
          </w:tcPr>
          <w:p w14:paraId="179B814F" w14:textId="77777777" w:rsidR="001F3603" w:rsidRPr="00504D22" w:rsidRDefault="001F3603" w:rsidP="007A7CA7">
            <w:pPr>
              <w:spacing w:after="0"/>
              <w:jc w:val="center"/>
              <w:rPr>
                <w:rFonts w:ascii="Times New Roman" w:hAnsi="Times New Roman"/>
              </w:rPr>
            </w:pPr>
            <w:r>
              <w:rPr>
                <w:rFonts w:ascii="Times New Roman" w:hAnsi="Times New Roman"/>
                <w:sz w:val="22"/>
              </w:rPr>
              <w:t xml:space="preserve">Printed name </w:t>
            </w:r>
            <w:r w:rsidRPr="00363FCA">
              <w:rPr>
                <w:rFonts w:ascii="Times New Roman" w:hAnsi="Times New Roman"/>
                <w:sz w:val="22"/>
              </w:rPr>
              <w:t>of parent or individual legally authorized to consent to the child’s general medical care</w:t>
            </w:r>
          </w:p>
        </w:tc>
        <w:tc>
          <w:tcPr>
            <w:tcW w:w="3549" w:type="dxa"/>
            <w:gridSpan w:val="2"/>
            <w:vMerge/>
            <w:tcBorders>
              <w:left w:val="nil"/>
              <w:bottom w:val="nil"/>
            </w:tcBorders>
          </w:tcPr>
          <w:p w14:paraId="179B8150" w14:textId="77777777" w:rsidR="001F3603" w:rsidRPr="00504D22" w:rsidRDefault="001F3603" w:rsidP="00AC364D">
            <w:pPr>
              <w:spacing w:after="0"/>
              <w:jc w:val="center"/>
              <w:rPr>
                <w:rFonts w:ascii="Times New Roman" w:hAnsi="Times New Roman"/>
              </w:rPr>
            </w:pPr>
          </w:p>
        </w:tc>
      </w:tr>
      <w:tr w:rsidR="001F3603" w:rsidRPr="00504D22" w14:paraId="179B8153" w14:textId="77777777" w:rsidTr="00C22424">
        <w:tc>
          <w:tcPr>
            <w:tcW w:w="10152" w:type="dxa"/>
            <w:gridSpan w:val="4"/>
            <w:tcBorders>
              <w:top w:val="nil"/>
              <w:bottom w:val="nil"/>
              <w:right w:val="nil"/>
            </w:tcBorders>
          </w:tcPr>
          <w:p w14:paraId="179B8152" w14:textId="77777777" w:rsidR="001F3603" w:rsidRPr="00504D22" w:rsidRDefault="001F3603" w:rsidP="00CF4E90">
            <w:pPr>
              <w:spacing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179B8157" w14:textId="77777777" w:rsidTr="00C22424">
        <w:trPr>
          <w:trHeight w:hRule="exact" w:val="504"/>
        </w:trPr>
        <w:tc>
          <w:tcPr>
            <w:tcW w:w="6603" w:type="dxa"/>
            <w:gridSpan w:val="2"/>
            <w:tcBorders>
              <w:bottom w:val="single" w:sz="12" w:space="0" w:color="auto"/>
              <w:right w:val="nil"/>
            </w:tcBorders>
            <w:vAlign w:val="center"/>
          </w:tcPr>
          <w:p w14:paraId="179B8154"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179B8155"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179B8156" w14:textId="77777777" w:rsidR="007A7CA7" w:rsidRPr="00504D22" w:rsidRDefault="007A7CA7" w:rsidP="00AC364D">
            <w:pPr>
              <w:spacing w:after="0"/>
              <w:rPr>
                <w:rFonts w:ascii="Times New Roman" w:hAnsi="Times New Roman"/>
              </w:rPr>
            </w:pPr>
          </w:p>
        </w:tc>
      </w:tr>
      <w:tr w:rsidR="007A7CA7" w:rsidRPr="00504D22" w14:paraId="179B815B" w14:textId="77777777" w:rsidTr="00C22424">
        <w:tc>
          <w:tcPr>
            <w:tcW w:w="6603" w:type="dxa"/>
            <w:gridSpan w:val="2"/>
            <w:tcBorders>
              <w:top w:val="single" w:sz="12" w:space="0" w:color="auto"/>
              <w:bottom w:val="nil"/>
              <w:right w:val="nil"/>
            </w:tcBorders>
          </w:tcPr>
          <w:p w14:paraId="179B8158"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179B8159"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179B815A"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179B815E" w14:textId="77777777" w:rsidTr="00C22424">
        <w:trPr>
          <w:trHeight w:hRule="exact" w:val="504"/>
        </w:trPr>
        <w:tc>
          <w:tcPr>
            <w:tcW w:w="6603" w:type="dxa"/>
            <w:gridSpan w:val="2"/>
            <w:tcBorders>
              <w:bottom w:val="single" w:sz="12" w:space="0" w:color="auto"/>
              <w:right w:val="nil"/>
            </w:tcBorders>
            <w:vAlign w:val="center"/>
          </w:tcPr>
          <w:p w14:paraId="179B815C"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179B815D" w14:textId="77777777" w:rsidR="00FE5B6F" w:rsidRPr="00504D22" w:rsidRDefault="00FE5B6F" w:rsidP="00FE5B6F">
            <w:pPr>
              <w:autoSpaceDE/>
              <w:autoSpaceDN/>
              <w:spacing w:after="0"/>
              <w:rPr>
                <w:rFonts w:ascii="Times New Roman" w:hAnsi="Times New Roman"/>
              </w:rPr>
            </w:pPr>
          </w:p>
        </w:tc>
      </w:tr>
      <w:tr w:rsidR="00FE5B6F" w:rsidRPr="00504D22" w14:paraId="179B8161" w14:textId="77777777" w:rsidTr="00C22424">
        <w:tc>
          <w:tcPr>
            <w:tcW w:w="6603" w:type="dxa"/>
            <w:gridSpan w:val="2"/>
            <w:tcBorders>
              <w:top w:val="single" w:sz="12" w:space="0" w:color="auto"/>
              <w:bottom w:val="nil"/>
              <w:right w:val="nil"/>
            </w:tcBorders>
          </w:tcPr>
          <w:p w14:paraId="179B815F"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179B8160" w14:textId="77777777" w:rsidR="00FE5B6F" w:rsidRPr="00504D22" w:rsidRDefault="00FE5B6F" w:rsidP="000C2E91">
            <w:pPr>
              <w:spacing w:after="0"/>
              <w:jc w:val="center"/>
              <w:rPr>
                <w:rFonts w:ascii="Times New Roman" w:hAnsi="Times New Roman"/>
              </w:rPr>
            </w:pPr>
          </w:p>
        </w:tc>
      </w:tr>
      <w:tr w:rsidR="00EA4A08" w:rsidRPr="00504D22" w14:paraId="179B8163"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179B8162"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179B816A"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179B8164"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w:t>
            </w:r>
            <w:r w:rsidR="0040672E">
              <w:rPr>
                <w:rFonts w:ascii="Times New Roman" w:hAnsi="Times New Roman"/>
                <w:sz w:val="20"/>
                <w:szCs w:val="20"/>
              </w:rPr>
              <w:t>IRB</w:t>
            </w:r>
            <w:r w:rsidRPr="00504D22">
              <w:rPr>
                <w:rFonts w:ascii="Times New Roman" w:hAnsi="Times New Roman"/>
                <w:sz w:val="20"/>
                <w:szCs w:val="20"/>
              </w:rPr>
              <w:t xml:space="preserve"> determined that the permission of one parent is sufficient. </w:t>
            </w:r>
            <w:r w:rsidRPr="00504D22">
              <w:rPr>
                <w:rFonts w:ascii="Arial Narrow" w:hAnsi="Arial Narrow" w:cs="Arial"/>
                <w:b/>
                <w:bCs/>
                <w:i/>
                <w:iCs/>
                <w:color w:val="FF0000"/>
                <w:sz w:val="18"/>
                <w:szCs w:val="18"/>
              </w:rPr>
              <w:t xml:space="preserve">[Delete if the </w:t>
            </w:r>
            <w:r w:rsidR="0040672E">
              <w:rPr>
                <w:rFonts w:ascii="Arial Narrow" w:hAnsi="Arial Narrow" w:cs="Arial"/>
                <w:b/>
                <w:bCs/>
                <w:i/>
                <w:iCs/>
                <w:color w:val="FF0000"/>
                <w:sz w:val="18"/>
                <w:szCs w:val="18"/>
              </w:rPr>
              <w:t>IRB</w:t>
            </w:r>
            <w:r w:rsidRPr="00504D22">
              <w:rPr>
                <w:rFonts w:ascii="Arial Narrow" w:hAnsi="Arial Narrow" w:cs="Arial"/>
                <w:b/>
                <w:bCs/>
                <w:i/>
                <w:iCs/>
                <w:color w:val="FF0000"/>
                <w:sz w:val="18"/>
                <w:szCs w:val="18"/>
              </w:rPr>
              <w:t xml:space="preserve"> did not make this determination]</w:t>
            </w:r>
          </w:p>
          <w:p w14:paraId="179B8165"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179B8166"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179B8167"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179B8168"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179B8169"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179B816B"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84"/>
      </w:tblGrid>
      <w:tr w:rsidR="00C22424" w:rsidRPr="00504D22" w14:paraId="179B816F" w14:textId="77777777" w:rsidTr="00C22424">
        <w:trPr>
          <w:cantSplit/>
          <w:trHeight w:val="720"/>
        </w:trPr>
        <w:tc>
          <w:tcPr>
            <w:tcW w:w="468" w:type="dxa"/>
            <w:tcBorders>
              <w:top w:val="nil"/>
              <w:left w:val="nil"/>
              <w:bottom w:val="nil"/>
              <w:right w:val="nil"/>
            </w:tcBorders>
            <w:textDirection w:val="btLr"/>
          </w:tcPr>
          <w:p w14:paraId="179B816C"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179B816D"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79B816E"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179B8170"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7A7CA7" w:rsidRPr="00504D22" w14:paraId="179B8174" w14:textId="77777777" w:rsidTr="00C22424">
        <w:trPr>
          <w:trHeight w:hRule="exact" w:val="504"/>
        </w:trPr>
        <w:tc>
          <w:tcPr>
            <w:tcW w:w="6333" w:type="dxa"/>
            <w:tcBorders>
              <w:bottom w:val="single" w:sz="12" w:space="0" w:color="auto"/>
              <w:right w:val="nil"/>
            </w:tcBorders>
            <w:vAlign w:val="center"/>
          </w:tcPr>
          <w:p w14:paraId="179B8171" w14:textId="77777777" w:rsidR="007A7CA7" w:rsidRPr="00504D22" w:rsidRDefault="007A7CA7" w:rsidP="00AC364D">
            <w:pPr>
              <w:spacing w:after="0"/>
              <w:rPr>
                <w:rFonts w:ascii="Times New Roman" w:hAnsi="Times New Roman"/>
              </w:rPr>
            </w:pPr>
          </w:p>
        </w:tc>
        <w:tc>
          <w:tcPr>
            <w:tcW w:w="452" w:type="dxa"/>
            <w:tcBorders>
              <w:left w:val="nil"/>
              <w:bottom w:val="nil"/>
              <w:right w:val="nil"/>
            </w:tcBorders>
            <w:vAlign w:val="center"/>
          </w:tcPr>
          <w:p w14:paraId="179B8172" w14:textId="77777777" w:rsidR="007A7CA7" w:rsidRPr="00504D22" w:rsidRDefault="007A7CA7" w:rsidP="00AC364D">
            <w:pPr>
              <w:spacing w:after="0"/>
              <w:rPr>
                <w:rFonts w:ascii="Times New Roman" w:hAnsi="Times New Roman"/>
              </w:rPr>
            </w:pPr>
          </w:p>
        </w:tc>
        <w:tc>
          <w:tcPr>
            <w:tcW w:w="2952" w:type="dxa"/>
            <w:tcBorders>
              <w:top w:val="double" w:sz="4" w:space="0" w:color="auto"/>
              <w:left w:val="nil"/>
              <w:bottom w:val="single" w:sz="12" w:space="0" w:color="auto"/>
            </w:tcBorders>
            <w:vAlign w:val="center"/>
          </w:tcPr>
          <w:p w14:paraId="179B8173" w14:textId="77777777" w:rsidR="007A7CA7" w:rsidRPr="00504D22" w:rsidRDefault="007A7CA7" w:rsidP="00AC364D">
            <w:pPr>
              <w:spacing w:after="0"/>
              <w:rPr>
                <w:rFonts w:ascii="Times New Roman" w:hAnsi="Times New Roman"/>
              </w:rPr>
            </w:pPr>
          </w:p>
        </w:tc>
      </w:tr>
      <w:tr w:rsidR="007A7CA7" w:rsidRPr="00504D22" w14:paraId="179B8178" w14:textId="77777777" w:rsidTr="00C22424">
        <w:tc>
          <w:tcPr>
            <w:tcW w:w="6333" w:type="dxa"/>
            <w:tcBorders>
              <w:top w:val="single" w:sz="12" w:space="0" w:color="auto"/>
              <w:bottom w:val="nil"/>
              <w:right w:val="nil"/>
            </w:tcBorders>
          </w:tcPr>
          <w:p w14:paraId="179B8175"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52" w:type="dxa"/>
            <w:tcBorders>
              <w:left w:val="nil"/>
              <w:bottom w:val="nil"/>
              <w:right w:val="nil"/>
            </w:tcBorders>
          </w:tcPr>
          <w:p w14:paraId="179B8176" w14:textId="77777777" w:rsidR="007A7CA7" w:rsidRPr="00504D22" w:rsidRDefault="007A7CA7" w:rsidP="00AC364D">
            <w:pPr>
              <w:spacing w:after="0"/>
              <w:jc w:val="center"/>
              <w:rPr>
                <w:rFonts w:ascii="Times New Roman" w:hAnsi="Times New Roman"/>
              </w:rPr>
            </w:pPr>
          </w:p>
        </w:tc>
        <w:tc>
          <w:tcPr>
            <w:tcW w:w="2952" w:type="dxa"/>
            <w:tcBorders>
              <w:top w:val="single" w:sz="12" w:space="0" w:color="auto"/>
              <w:left w:val="nil"/>
              <w:bottom w:val="nil"/>
            </w:tcBorders>
          </w:tcPr>
          <w:p w14:paraId="179B8177"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179B817C" w14:textId="77777777" w:rsidTr="00C22424">
        <w:trPr>
          <w:trHeight w:hRule="exact" w:val="504"/>
        </w:trPr>
        <w:tc>
          <w:tcPr>
            <w:tcW w:w="6333" w:type="dxa"/>
            <w:tcBorders>
              <w:top w:val="nil"/>
              <w:bottom w:val="nil"/>
              <w:right w:val="nil"/>
            </w:tcBorders>
            <w:vAlign w:val="center"/>
          </w:tcPr>
          <w:p w14:paraId="179B8179" w14:textId="77777777" w:rsidR="00FE5B6F" w:rsidRPr="00504D22" w:rsidRDefault="00FE5B6F" w:rsidP="00FE5B6F">
            <w:pPr>
              <w:spacing w:after="0"/>
              <w:rPr>
                <w:rFonts w:ascii="Arial" w:hAnsi="Arial" w:cs="Arial"/>
                <w:b/>
                <w:sz w:val="28"/>
                <w:szCs w:val="28"/>
              </w:rPr>
            </w:pPr>
          </w:p>
        </w:tc>
        <w:tc>
          <w:tcPr>
            <w:tcW w:w="452" w:type="dxa"/>
            <w:tcBorders>
              <w:left w:val="nil"/>
              <w:bottom w:val="nil"/>
              <w:right w:val="double" w:sz="4" w:space="0" w:color="auto"/>
            </w:tcBorders>
            <w:vAlign w:val="center"/>
          </w:tcPr>
          <w:p w14:paraId="179B817A" w14:textId="77777777" w:rsidR="00FE5B6F" w:rsidRPr="00504D22" w:rsidRDefault="00FE5B6F" w:rsidP="000C2E91">
            <w:pPr>
              <w:spacing w:after="0"/>
              <w:jc w:val="center"/>
              <w:rPr>
                <w:rFonts w:ascii="Times New Roman" w:hAnsi="Times New Roman"/>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179B817B" w14:textId="77777777" w:rsidR="00FE5B6F" w:rsidRPr="00504D22" w:rsidRDefault="00FE5B6F" w:rsidP="000C2E91">
            <w:pPr>
              <w:spacing w:after="0"/>
              <w:jc w:val="center"/>
              <w:rPr>
                <w:rFonts w:ascii="Times New Roman" w:hAnsi="Times New Roman"/>
              </w:rPr>
            </w:pPr>
          </w:p>
        </w:tc>
      </w:tr>
      <w:tr w:rsidR="00FE5B6F" w:rsidRPr="00504D22" w14:paraId="179B8180" w14:textId="77777777" w:rsidTr="00C22424">
        <w:tc>
          <w:tcPr>
            <w:tcW w:w="6333" w:type="dxa"/>
            <w:tcBorders>
              <w:top w:val="single" w:sz="12" w:space="0" w:color="auto"/>
              <w:bottom w:val="nil"/>
              <w:right w:val="nil"/>
            </w:tcBorders>
          </w:tcPr>
          <w:p w14:paraId="179B817D"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14:paraId="179B817E" w14:textId="77777777" w:rsidR="00FE5B6F" w:rsidRPr="00504D22" w:rsidRDefault="00FE5B6F" w:rsidP="000C2E91">
            <w:pPr>
              <w:spacing w:after="0"/>
              <w:jc w:val="center"/>
              <w:rPr>
                <w:rFonts w:ascii="Times New Roman" w:hAnsi="Times New Roman"/>
              </w:rPr>
            </w:pPr>
          </w:p>
        </w:tc>
        <w:tc>
          <w:tcPr>
            <w:tcW w:w="2952" w:type="dxa"/>
            <w:tcBorders>
              <w:top w:val="single" w:sz="12" w:space="0" w:color="auto"/>
              <w:left w:val="nil"/>
              <w:bottom w:val="nil"/>
            </w:tcBorders>
          </w:tcPr>
          <w:p w14:paraId="179B817F" w14:textId="77777777" w:rsidR="00FE5B6F" w:rsidRPr="00504D22" w:rsidRDefault="00FE5B6F" w:rsidP="000C2E91">
            <w:pPr>
              <w:spacing w:after="0"/>
              <w:jc w:val="center"/>
              <w:rPr>
                <w:rFonts w:ascii="Times New Roman" w:hAnsi="Times New Roman"/>
              </w:rPr>
            </w:pPr>
            <w:r w:rsidRPr="00504D22">
              <w:rPr>
                <w:rFonts w:ascii="Times New Roman" w:hAnsi="Times New Roman"/>
              </w:rPr>
              <w:t>Form Date</w:t>
            </w:r>
          </w:p>
        </w:tc>
      </w:tr>
    </w:tbl>
    <w:p w14:paraId="179B8181"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E5B6F" w:rsidRPr="00504D22" w14:paraId="179B8183" w14:textId="77777777" w:rsidTr="00C22424">
        <w:tc>
          <w:tcPr>
            <w:tcW w:w="9737" w:type="dxa"/>
            <w:gridSpan w:val="3"/>
            <w:tcBorders>
              <w:bottom w:val="nil"/>
            </w:tcBorders>
          </w:tcPr>
          <w:p w14:paraId="179B8182"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179B8187" w14:textId="77777777" w:rsidTr="00C22424">
        <w:trPr>
          <w:trHeight w:hRule="exact" w:val="504"/>
        </w:trPr>
        <w:tc>
          <w:tcPr>
            <w:tcW w:w="6333" w:type="dxa"/>
            <w:tcBorders>
              <w:top w:val="nil"/>
              <w:bottom w:val="single" w:sz="12" w:space="0" w:color="auto"/>
              <w:right w:val="nil"/>
            </w:tcBorders>
            <w:vAlign w:val="center"/>
          </w:tcPr>
          <w:p w14:paraId="179B8184"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179B8185"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179B8186" w14:textId="77777777" w:rsidR="00382A99" w:rsidRPr="00504D22" w:rsidRDefault="00382A99" w:rsidP="000C2E91">
            <w:pPr>
              <w:spacing w:after="0"/>
              <w:rPr>
                <w:rFonts w:ascii="Times New Roman" w:hAnsi="Times New Roman"/>
              </w:rPr>
            </w:pPr>
          </w:p>
        </w:tc>
      </w:tr>
      <w:tr w:rsidR="00382A99" w:rsidRPr="00504D22" w14:paraId="179B818B" w14:textId="77777777" w:rsidTr="00C22424">
        <w:tc>
          <w:tcPr>
            <w:tcW w:w="6333" w:type="dxa"/>
            <w:tcBorders>
              <w:top w:val="single" w:sz="12" w:space="0" w:color="auto"/>
              <w:bottom w:val="nil"/>
              <w:right w:val="nil"/>
            </w:tcBorders>
          </w:tcPr>
          <w:p w14:paraId="179B8188"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179B8189"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179B818A"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179B818E" w14:textId="77777777" w:rsidTr="00C22424">
        <w:trPr>
          <w:trHeight w:hRule="exact" w:val="504"/>
        </w:trPr>
        <w:tc>
          <w:tcPr>
            <w:tcW w:w="6333" w:type="dxa"/>
            <w:tcBorders>
              <w:bottom w:val="single" w:sz="12" w:space="0" w:color="auto"/>
              <w:right w:val="nil"/>
            </w:tcBorders>
            <w:vAlign w:val="center"/>
          </w:tcPr>
          <w:p w14:paraId="179B818C"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179B818D" w14:textId="77777777" w:rsidR="00382A99" w:rsidRPr="00504D22" w:rsidRDefault="00382A99" w:rsidP="000C2E91">
            <w:pPr>
              <w:spacing w:after="0"/>
              <w:rPr>
                <w:rFonts w:ascii="Times New Roman" w:hAnsi="Times New Roman"/>
              </w:rPr>
            </w:pPr>
          </w:p>
        </w:tc>
      </w:tr>
      <w:tr w:rsidR="00382A99" w:rsidRPr="007C005C" w14:paraId="179B8191" w14:textId="77777777" w:rsidTr="00C22424">
        <w:tc>
          <w:tcPr>
            <w:tcW w:w="6333" w:type="dxa"/>
            <w:tcBorders>
              <w:top w:val="single" w:sz="12" w:space="0" w:color="auto"/>
              <w:bottom w:val="nil"/>
              <w:right w:val="nil"/>
            </w:tcBorders>
          </w:tcPr>
          <w:p w14:paraId="179B818F"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179B8190" w14:textId="77777777" w:rsidR="00382A99" w:rsidRPr="007C005C" w:rsidRDefault="00382A99" w:rsidP="000C2E91">
            <w:pPr>
              <w:spacing w:after="0"/>
              <w:rPr>
                <w:rFonts w:ascii="Times New Roman" w:hAnsi="Times New Roman"/>
              </w:rPr>
            </w:pPr>
          </w:p>
        </w:tc>
      </w:tr>
    </w:tbl>
    <w:p w14:paraId="179B8192" w14:textId="77777777" w:rsidR="00D429B7" w:rsidRPr="007C005C" w:rsidRDefault="00D429B7" w:rsidP="00382A99">
      <w:pPr>
        <w:spacing w:after="0"/>
      </w:pPr>
    </w:p>
    <w:sectPr w:rsidR="00D429B7" w:rsidRPr="007C005C" w:rsidSect="004F4E46">
      <w:headerReference w:type="default" r:id="rId19"/>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E69C7" w14:textId="77777777" w:rsidR="004A3066" w:rsidRDefault="004A3066">
      <w:r>
        <w:separator/>
      </w:r>
    </w:p>
  </w:endnote>
  <w:endnote w:type="continuationSeparator" w:id="0">
    <w:p w14:paraId="3EEADA21" w14:textId="77777777" w:rsidR="004A3066" w:rsidRDefault="004A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8198" w14:textId="2E4B751B" w:rsidR="00055B97" w:rsidRPr="0016236B" w:rsidRDefault="002A05F8" w:rsidP="0016236B">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 xml:space="preserve">ICF version: </w:t>
    </w:r>
    <w:r w:rsidR="00527729">
      <w:rPr>
        <w:rFonts w:ascii="Times New Roman" w:hAnsi="Times New Roman" w:cs="Times New Roman"/>
        <w:sz w:val="16"/>
        <w:szCs w:val="16"/>
      </w:rPr>
      <w:t>Medical</w:t>
    </w:r>
    <w:r w:rsidR="00F775B0">
      <w:rPr>
        <w:rFonts w:ascii="Times New Roman" w:hAnsi="Times New Roman" w:cs="Times New Roman"/>
        <w:sz w:val="16"/>
        <w:szCs w:val="16"/>
      </w:rPr>
      <w:t xml:space="preserve"> DUCOM/HUH</w:t>
    </w:r>
    <w:r>
      <w:rPr>
        <w:rFonts w:ascii="Times New Roman" w:hAnsi="Times New Roman" w:cs="Times New Roman"/>
        <w:sz w:val="16"/>
        <w:szCs w:val="16"/>
      </w:rPr>
      <w:tab/>
      <w:t>Subject Initials: ____________</w:t>
    </w:r>
    <w:r w:rsidR="00055B97" w:rsidRPr="0016236B">
      <w:rPr>
        <w:rFonts w:ascii="Times New Roman" w:hAnsi="Times New Roman" w:cs="Times New Roman"/>
        <w:sz w:val="16"/>
        <w:szCs w:val="16"/>
      </w:rPr>
      <w:tab/>
    </w:r>
    <w:r w:rsidR="00055B97" w:rsidRPr="000A7F4D">
      <w:rPr>
        <w:rFonts w:ascii="Times New Roman" w:hAnsi="Times New Roman" w:cs="Times New Roman"/>
        <w:sz w:val="16"/>
        <w:szCs w:val="16"/>
      </w:rPr>
      <w:t>Revision Date:</w:t>
    </w:r>
    <w:r w:rsidR="001434D9">
      <w:rPr>
        <w:rFonts w:ascii="Times New Roman" w:hAnsi="Times New Roman" w:cs="Times New Roman"/>
        <w:sz w:val="16"/>
        <w:szCs w:val="16"/>
      </w:rPr>
      <w:t xml:space="preserve">  </w:t>
    </w:r>
    <w:r w:rsidR="000E496E">
      <w:rPr>
        <w:rFonts w:ascii="Times New Roman" w:hAnsi="Times New Roman" w:cs="Times New Roman"/>
        <w:sz w:val="16"/>
        <w:szCs w:val="16"/>
      </w:rPr>
      <w:t>02/17/2016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819A" w14:textId="77777777" w:rsidR="00055B97" w:rsidRDefault="00055B97"/>
  <w:tbl>
    <w:tblPr>
      <w:tblW w:w="0" w:type="auto"/>
      <w:jc w:val="center"/>
      <w:tblBorders>
        <w:insideV w:val="single" w:sz="2" w:space="0" w:color="auto"/>
      </w:tblBorders>
      <w:tblLook w:val="01E0" w:firstRow="1" w:lastRow="1" w:firstColumn="1" w:lastColumn="1" w:noHBand="0" w:noVBand="0"/>
    </w:tblPr>
    <w:tblGrid>
      <w:gridCol w:w="6333"/>
      <w:gridCol w:w="452"/>
      <w:gridCol w:w="2952"/>
    </w:tblGrid>
    <w:tr w:rsidR="00055B97" w:rsidRPr="007C005C" w14:paraId="179B819E" w14:textId="77777777" w:rsidTr="00C8442D">
      <w:trPr>
        <w:trHeight w:hRule="exact" w:val="504"/>
        <w:jc w:val="center"/>
      </w:trPr>
      <w:tc>
        <w:tcPr>
          <w:tcW w:w="6333" w:type="dxa"/>
          <w:tcBorders>
            <w:top w:val="nil"/>
            <w:bottom w:val="nil"/>
            <w:right w:val="nil"/>
          </w:tcBorders>
          <w:vAlign w:val="center"/>
        </w:tcPr>
        <w:p w14:paraId="179B819B" w14:textId="77777777" w:rsidR="00055B97" w:rsidRPr="007C005C" w:rsidRDefault="00055B97" w:rsidP="00C8442D">
          <w:pPr>
            <w:spacing w:after="0"/>
            <w:jc w:val="right"/>
            <w:rPr>
              <w:rFonts w:ascii="Arial" w:hAnsi="Arial" w:cs="Arial"/>
              <w:b/>
              <w:sz w:val="28"/>
              <w:szCs w:val="28"/>
            </w:rPr>
          </w:pPr>
          <w:r w:rsidRPr="007C005C">
            <w:rPr>
              <w:rFonts w:ascii="Arial" w:hAnsi="Arial" w:cs="Arial"/>
              <w:b/>
              <w:sz w:val="28"/>
              <w:szCs w:val="28"/>
            </w:rPr>
            <w:t>DO NOT SIGN THIS FORM AFTER THIS DATE</w:t>
          </w:r>
        </w:p>
      </w:tc>
      <w:tc>
        <w:tcPr>
          <w:tcW w:w="452" w:type="dxa"/>
          <w:tcBorders>
            <w:left w:val="nil"/>
            <w:bottom w:val="nil"/>
            <w:right w:val="double" w:sz="4" w:space="0" w:color="auto"/>
          </w:tcBorders>
          <w:vAlign w:val="center"/>
        </w:tcPr>
        <w:p w14:paraId="179B819C" w14:textId="77777777" w:rsidR="00055B97" w:rsidRPr="007C005C" w:rsidRDefault="00055B97" w:rsidP="00C8442D">
          <w:pPr>
            <w:spacing w:after="0"/>
            <w:jc w:val="center"/>
            <w:rPr>
              <w:rFonts w:ascii="Times New Roman" w:hAnsi="Times New Roman"/>
            </w:rPr>
          </w:pPr>
          <w:r w:rsidRPr="007C005C">
            <w:rPr>
              <w:rFonts w:ascii="Times New Roman" w:hAnsi="Times New Roman"/>
            </w:rPr>
            <w:sym w:font="Wingdings" w:char="F0E0"/>
          </w: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179B819D" w14:textId="77777777" w:rsidR="00055B97" w:rsidRPr="007C005C" w:rsidRDefault="00055B97" w:rsidP="00C8442D">
          <w:pPr>
            <w:spacing w:after="0"/>
            <w:jc w:val="center"/>
            <w:rPr>
              <w:rFonts w:ascii="Times New Roman" w:hAnsi="Times New Roman"/>
            </w:rPr>
          </w:pPr>
        </w:p>
      </w:tc>
    </w:tr>
  </w:tbl>
  <w:p w14:paraId="179B819F" w14:textId="77777777" w:rsidR="00055B97" w:rsidRPr="00471D7C" w:rsidRDefault="00055B97"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sidR="00681DF6" w:rsidRPr="00504D22">
      <w:rPr>
        <w:rFonts w:ascii="Times New Roman" w:hAnsi="Times New Roman" w:cs="Times New Roman"/>
        <w:sz w:val="16"/>
        <w:szCs w:val="16"/>
      </w:rPr>
      <w:fldChar w:fldCharType="begin"/>
    </w:r>
    <w:r w:rsidRPr="00504D22">
      <w:rPr>
        <w:rFonts w:ascii="Times New Roman" w:hAnsi="Times New Roman" w:cs="Times New Roman"/>
        <w:sz w:val="16"/>
        <w:szCs w:val="16"/>
      </w:rPr>
      <w:instrText xml:space="preserve"> SAVEDATE  \@ "MMMM d, yyyy"  \* MERGEFORMAT </w:instrText>
    </w:r>
    <w:r w:rsidR="00681DF6" w:rsidRPr="00504D22">
      <w:rPr>
        <w:rFonts w:ascii="Times New Roman" w:hAnsi="Times New Roman" w:cs="Times New Roman"/>
        <w:sz w:val="16"/>
        <w:szCs w:val="16"/>
      </w:rPr>
      <w:fldChar w:fldCharType="separate"/>
    </w:r>
    <w:r w:rsidR="0049297F">
      <w:rPr>
        <w:rFonts w:ascii="Times New Roman" w:hAnsi="Times New Roman" w:cs="Times New Roman"/>
        <w:noProof/>
        <w:sz w:val="16"/>
        <w:szCs w:val="16"/>
      </w:rPr>
      <w:t>February 25, 2016</w:t>
    </w:r>
    <w:r w:rsidR="00681DF6" w:rsidRPr="00504D22">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D8C32" w14:textId="77777777" w:rsidR="004A3066" w:rsidRDefault="004A3066">
      <w:r>
        <w:separator/>
      </w:r>
    </w:p>
  </w:footnote>
  <w:footnote w:type="continuationSeparator" w:id="0">
    <w:p w14:paraId="46423339" w14:textId="77777777" w:rsidR="004A3066" w:rsidRDefault="004A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8197" w14:textId="77777777" w:rsidR="00055B97" w:rsidRPr="00DA6FA7" w:rsidRDefault="002A05F8" w:rsidP="00DA6FA7">
    <w:pPr>
      <w:pStyle w:val="Heading1"/>
      <w:tabs>
        <w:tab w:val="right" w:pos="9900"/>
      </w:tabs>
      <w:spacing w:after="120"/>
      <w:jc w:val="left"/>
      <w:rPr>
        <w:sz w:val="24"/>
        <w:szCs w:val="24"/>
      </w:rPr>
    </w:pPr>
    <w:r>
      <w:rPr>
        <w:rStyle w:val="PageNumber"/>
      </w:rPr>
      <w:t>Consent</w:t>
    </w:r>
    <w:r w:rsidR="00055B97" w:rsidRPr="005C1F4C">
      <w:rPr>
        <w:rStyle w:val="PageNumber"/>
      </w:rPr>
      <w:t xml:space="preserve"> </w:t>
    </w:r>
    <w:r w:rsidR="00055B97" w:rsidRPr="005C1F4C">
      <w:t>t</w:t>
    </w:r>
    <w:r w:rsidR="00055B97" w:rsidRPr="005C1F4C">
      <w:rPr>
        <w:rStyle w:val="PageNumber"/>
      </w:rPr>
      <w:t xml:space="preserve">o Take Part </w:t>
    </w:r>
    <w:r w:rsidR="00055B97" w:rsidRPr="005C1F4C">
      <w:t>in a Human Research Study</w:t>
    </w:r>
    <w:r w:rsidR="00055B97">
      <w:tab/>
    </w:r>
    <w:r w:rsidR="00055B97" w:rsidRPr="00DA6FA7">
      <w:rPr>
        <w:rFonts w:ascii="Times New Roman" w:hAnsi="Times New Roman" w:cs="Times New Roman"/>
        <w:b w:val="0"/>
        <w:sz w:val="24"/>
        <w:szCs w:val="24"/>
      </w:rPr>
      <w:t xml:space="preserve">Page </w:t>
    </w:r>
    <w:r w:rsidR="00681DF6" w:rsidRPr="00DA6FA7">
      <w:rPr>
        <w:rStyle w:val="PageNumber"/>
        <w:rFonts w:ascii="Times New Roman" w:hAnsi="Times New Roman" w:cs="Times New Roman"/>
        <w:b w:val="0"/>
        <w:bCs w:val="0"/>
        <w:kern w:val="0"/>
        <w:sz w:val="24"/>
        <w:szCs w:val="24"/>
      </w:rPr>
      <w:fldChar w:fldCharType="begin"/>
    </w:r>
    <w:r w:rsidR="00055B97" w:rsidRPr="00DA6FA7">
      <w:rPr>
        <w:rStyle w:val="PageNumber"/>
        <w:rFonts w:ascii="Times New Roman" w:hAnsi="Times New Roman" w:cs="Times New Roman"/>
        <w:b w:val="0"/>
        <w:bCs w:val="0"/>
        <w:kern w:val="0"/>
        <w:sz w:val="24"/>
        <w:szCs w:val="24"/>
      </w:rPr>
      <w:instrText xml:space="preserve"> PAGE </w:instrText>
    </w:r>
    <w:r w:rsidR="00681DF6" w:rsidRPr="00DA6FA7">
      <w:rPr>
        <w:rStyle w:val="PageNumber"/>
        <w:rFonts w:ascii="Times New Roman" w:hAnsi="Times New Roman" w:cs="Times New Roman"/>
        <w:b w:val="0"/>
        <w:bCs w:val="0"/>
        <w:kern w:val="0"/>
        <w:sz w:val="24"/>
        <w:szCs w:val="24"/>
      </w:rPr>
      <w:fldChar w:fldCharType="separate"/>
    </w:r>
    <w:r w:rsidR="0049297F">
      <w:rPr>
        <w:rStyle w:val="PageNumber"/>
        <w:rFonts w:ascii="Times New Roman" w:hAnsi="Times New Roman" w:cs="Times New Roman"/>
        <w:b w:val="0"/>
        <w:bCs w:val="0"/>
        <w:noProof/>
        <w:kern w:val="0"/>
        <w:sz w:val="24"/>
        <w:szCs w:val="24"/>
      </w:rPr>
      <w:t>1</w:t>
    </w:r>
    <w:r w:rsidR="00681DF6" w:rsidRPr="00DA6FA7">
      <w:rPr>
        <w:rStyle w:val="PageNumber"/>
        <w:rFonts w:ascii="Times New Roman" w:hAnsi="Times New Roman" w:cs="Times New Roman"/>
        <w:b w:val="0"/>
        <w:bCs w:val="0"/>
        <w:kern w:val="0"/>
        <w:sz w:val="24"/>
        <w:szCs w:val="24"/>
      </w:rPr>
      <w:fldChar w:fldCharType="end"/>
    </w:r>
    <w:r w:rsidR="00055B97" w:rsidRPr="00DA6FA7">
      <w:rPr>
        <w:rStyle w:val="PageNumber"/>
        <w:rFonts w:ascii="Times New Roman" w:hAnsi="Times New Roman" w:cs="Times New Roman"/>
        <w:b w:val="0"/>
        <w:bCs w:val="0"/>
        <w:kern w:val="0"/>
        <w:sz w:val="24"/>
        <w:szCs w:val="24"/>
      </w:rPr>
      <w:t xml:space="preserve"> of </w:t>
    </w:r>
    <w:r w:rsidR="00681DF6" w:rsidRPr="00DA6FA7">
      <w:rPr>
        <w:rStyle w:val="PageNumber"/>
        <w:rFonts w:ascii="Times New Roman" w:hAnsi="Times New Roman" w:cs="Times New Roman"/>
        <w:b w:val="0"/>
        <w:bCs w:val="0"/>
        <w:kern w:val="0"/>
        <w:sz w:val="24"/>
        <w:szCs w:val="24"/>
      </w:rPr>
      <w:fldChar w:fldCharType="begin"/>
    </w:r>
    <w:r w:rsidR="00055B97" w:rsidRPr="00DA6FA7">
      <w:rPr>
        <w:rStyle w:val="PageNumber"/>
        <w:rFonts w:ascii="Times New Roman" w:hAnsi="Times New Roman" w:cs="Times New Roman"/>
        <w:b w:val="0"/>
        <w:bCs w:val="0"/>
        <w:kern w:val="0"/>
        <w:sz w:val="24"/>
        <w:szCs w:val="24"/>
      </w:rPr>
      <w:instrText xml:space="preserve"> NUMPAGES </w:instrText>
    </w:r>
    <w:r w:rsidR="00681DF6" w:rsidRPr="00DA6FA7">
      <w:rPr>
        <w:rStyle w:val="PageNumber"/>
        <w:rFonts w:ascii="Times New Roman" w:hAnsi="Times New Roman" w:cs="Times New Roman"/>
        <w:b w:val="0"/>
        <w:bCs w:val="0"/>
        <w:kern w:val="0"/>
        <w:sz w:val="24"/>
        <w:szCs w:val="24"/>
      </w:rPr>
      <w:fldChar w:fldCharType="separate"/>
    </w:r>
    <w:r w:rsidR="0049297F">
      <w:rPr>
        <w:rStyle w:val="PageNumber"/>
        <w:rFonts w:ascii="Times New Roman" w:hAnsi="Times New Roman" w:cs="Times New Roman"/>
        <w:b w:val="0"/>
        <w:bCs w:val="0"/>
        <w:noProof/>
        <w:kern w:val="0"/>
        <w:sz w:val="24"/>
        <w:szCs w:val="24"/>
      </w:rPr>
      <w:t>14</w:t>
    </w:r>
    <w:r w:rsidR="00681DF6"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8199" w14:textId="77777777" w:rsidR="00055B97" w:rsidRPr="00471D7C" w:rsidRDefault="00055B97"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00681DF6"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00681DF6"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00681DF6"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00681DF6"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00681DF6" w:rsidRPr="00DA6FA7">
      <w:rPr>
        <w:rStyle w:val="PageNumber"/>
        <w:rFonts w:ascii="Times New Roman" w:hAnsi="Times New Roman" w:cs="Times New Roman"/>
        <w:b w:val="0"/>
        <w:bCs w:val="0"/>
        <w:kern w:val="0"/>
        <w:sz w:val="24"/>
        <w:szCs w:val="24"/>
      </w:rPr>
      <w:fldChar w:fldCharType="separate"/>
    </w:r>
    <w:r w:rsidR="001958E4">
      <w:rPr>
        <w:rStyle w:val="PageNumber"/>
        <w:rFonts w:ascii="Times New Roman" w:hAnsi="Times New Roman" w:cs="Times New Roman"/>
        <w:b w:val="0"/>
        <w:bCs w:val="0"/>
        <w:noProof/>
        <w:kern w:val="0"/>
        <w:sz w:val="24"/>
        <w:szCs w:val="24"/>
      </w:rPr>
      <w:t>14</w:t>
    </w:r>
    <w:r w:rsidR="00681DF6" w:rsidRPr="00DA6FA7">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81A0" w14:textId="77777777" w:rsidR="00055B97" w:rsidRPr="00DA6FA7" w:rsidRDefault="00055B97" w:rsidP="00DA6FA7">
    <w:pPr>
      <w:pStyle w:val="Heading1"/>
      <w:tabs>
        <w:tab w:val="right" w:pos="9900"/>
      </w:tabs>
      <w:spacing w:after="120"/>
      <w:jc w:val="left"/>
      <w:rPr>
        <w:sz w:val="24"/>
        <w:szCs w:val="24"/>
      </w:rPr>
    </w:pPr>
    <w:r>
      <w:rPr>
        <w:rStyle w:val="PageNumber"/>
      </w:rPr>
      <w:t>Authorization to Use and Disclose Protected Health Information</w:t>
    </w:r>
    <w:r>
      <w:tab/>
    </w:r>
    <w:r w:rsidRPr="00DA6FA7">
      <w:rPr>
        <w:rFonts w:ascii="Times New Roman" w:hAnsi="Times New Roman" w:cs="Times New Roman"/>
        <w:b w:val="0"/>
        <w:sz w:val="24"/>
        <w:szCs w:val="24"/>
      </w:rPr>
      <w:t xml:space="preserve">Page </w:t>
    </w:r>
    <w:r w:rsidR="00681DF6"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00681DF6" w:rsidRPr="00DA6FA7">
      <w:rPr>
        <w:rStyle w:val="PageNumber"/>
        <w:rFonts w:ascii="Times New Roman" w:hAnsi="Times New Roman" w:cs="Times New Roman"/>
        <w:b w:val="0"/>
        <w:bCs w:val="0"/>
        <w:kern w:val="0"/>
        <w:sz w:val="24"/>
        <w:szCs w:val="24"/>
      </w:rPr>
      <w:fldChar w:fldCharType="separate"/>
    </w:r>
    <w:r w:rsidR="0049297F">
      <w:rPr>
        <w:rStyle w:val="PageNumber"/>
        <w:rFonts w:ascii="Times New Roman" w:hAnsi="Times New Roman" w:cs="Times New Roman"/>
        <w:b w:val="0"/>
        <w:bCs w:val="0"/>
        <w:noProof/>
        <w:kern w:val="0"/>
        <w:sz w:val="24"/>
        <w:szCs w:val="24"/>
      </w:rPr>
      <w:t>10</w:t>
    </w:r>
    <w:r w:rsidR="00681DF6"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00681DF6"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00681DF6" w:rsidRPr="00DA6FA7">
      <w:rPr>
        <w:rStyle w:val="PageNumber"/>
        <w:rFonts w:ascii="Times New Roman" w:hAnsi="Times New Roman" w:cs="Times New Roman"/>
        <w:b w:val="0"/>
        <w:bCs w:val="0"/>
        <w:kern w:val="0"/>
        <w:sz w:val="24"/>
        <w:szCs w:val="24"/>
      </w:rPr>
      <w:fldChar w:fldCharType="separate"/>
    </w:r>
    <w:r w:rsidR="0049297F">
      <w:rPr>
        <w:rStyle w:val="PageNumber"/>
        <w:rFonts w:ascii="Times New Roman" w:hAnsi="Times New Roman" w:cs="Times New Roman"/>
        <w:b w:val="0"/>
        <w:bCs w:val="0"/>
        <w:noProof/>
        <w:kern w:val="0"/>
        <w:sz w:val="24"/>
        <w:szCs w:val="24"/>
      </w:rPr>
      <w:t>10</w:t>
    </w:r>
    <w:r w:rsidR="00681DF6" w:rsidRPr="00DA6FA7">
      <w:rPr>
        <w:rStyle w:val="PageNumber"/>
        <w:rFonts w:ascii="Times New Roman" w:hAnsi="Times New Roman" w:cs="Times New Roman"/>
        <w:b w:val="0"/>
        <w:bCs w:val="0"/>
        <w:kern w:val="0"/>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81A1" w14:textId="77777777" w:rsidR="00055B97" w:rsidRPr="00471D7C" w:rsidRDefault="00055B97" w:rsidP="00471D7C">
    <w:pPr>
      <w:pStyle w:val="Heading1"/>
      <w:tabs>
        <w:tab w:val="right" w:pos="9900"/>
      </w:tabs>
      <w:spacing w:after="120"/>
      <w:jc w:val="left"/>
      <w:rPr>
        <w:sz w:val="24"/>
        <w:szCs w:val="24"/>
      </w:rPr>
    </w:pPr>
    <w:r w:rsidRPr="00FE00FC">
      <w:rPr>
        <w:rStyle w:val="PageNumber"/>
      </w:rPr>
      <w:t>Authorization to Use and Disclose Protected Health Information</w:t>
    </w:r>
    <w:r>
      <w:tab/>
    </w:r>
    <w:r w:rsidRPr="00DA6FA7">
      <w:rPr>
        <w:rFonts w:ascii="Times New Roman" w:hAnsi="Times New Roman" w:cs="Times New Roman"/>
        <w:sz w:val="24"/>
        <w:szCs w:val="24"/>
      </w:rPr>
      <w:t xml:space="preserve">Page </w:t>
    </w:r>
    <w:r w:rsidR="00681DF6"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00681DF6"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7</w:t>
    </w:r>
    <w:r w:rsidR="00681DF6"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00681DF6"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00681DF6" w:rsidRPr="00DA6FA7">
      <w:rPr>
        <w:rStyle w:val="PageNumber"/>
        <w:rFonts w:ascii="Times New Roman" w:hAnsi="Times New Roman" w:cs="Times New Roman"/>
        <w:b w:val="0"/>
        <w:bCs w:val="0"/>
        <w:kern w:val="0"/>
        <w:sz w:val="24"/>
        <w:szCs w:val="24"/>
      </w:rPr>
      <w:fldChar w:fldCharType="separate"/>
    </w:r>
    <w:r w:rsidR="001958E4">
      <w:rPr>
        <w:rStyle w:val="PageNumber"/>
        <w:rFonts w:ascii="Times New Roman" w:hAnsi="Times New Roman" w:cs="Times New Roman"/>
        <w:b w:val="0"/>
        <w:bCs w:val="0"/>
        <w:noProof/>
        <w:kern w:val="0"/>
        <w:sz w:val="24"/>
        <w:szCs w:val="24"/>
      </w:rPr>
      <w:t>14</w:t>
    </w:r>
    <w:r w:rsidR="00681DF6" w:rsidRPr="00DA6FA7">
      <w:rPr>
        <w:rStyle w:val="PageNumber"/>
        <w:rFonts w:ascii="Times New Roman" w:hAnsi="Times New Roman" w:cs="Times New Roman"/>
        <w:b w:val="0"/>
        <w:bCs w:val="0"/>
        <w:kern w:val="0"/>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81A2" w14:textId="77777777" w:rsidR="00055B97" w:rsidRPr="00DA6FA7" w:rsidRDefault="00055B97"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00681DF6"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00681DF6" w:rsidRPr="00DA6FA7">
      <w:rPr>
        <w:rStyle w:val="PageNumber"/>
        <w:rFonts w:ascii="Times New Roman" w:hAnsi="Times New Roman" w:cs="Times New Roman"/>
        <w:b w:val="0"/>
        <w:bCs w:val="0"/>
        <w:kern w:val="0"/>
        <w:sz w:val="24"/>
        <w:szCs w:val="24"/>
      </w:rPr>
      <w:fldChar w:fldCharType="separate"/>
    </w:r>
    <w:r w:rsidR="0049297F">
      <w:rPr>
        <w:rStyle w:val="PageNumber"/>
        <w:rFonts w:ascii="Times New Roman" w:hAnsi="Times New Roman" w:cs="Times New Roman"/>
        <w:b w:val="0"/>
        <w:bCs w:val="0"/>
        <w:noProof/>
        <w:kern w:val="0"/>
        <w:sz w:val="24"/>
        <w:szCs w:val="24"/>
      </w:rPr>
      <w:t>14</w:t>
    </w:r>
    <w:r w:rsidR="00681DF6"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00681DF6"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00681DF6" w:rsidRPr="00DA6FA7">
      <w:rPr>
        <w:rStyle w:val="PageNumber"/>
        <w:rFonts w:ascii="Times New Roman" w:hAnsi="Times New Roman" w:cs="Times New Roman"/>
        <w:b w:val="0"/>
        <w:bCs w:val="0"/>
        <w:kern w:val="0"/>
        <w:sz w:val="24"/>
        <w:szCs w:val="24"/>
      </w:rPr>
      <w:fldChar w:fldCharType="separate"/>
    </w:r>
    <w:r w:rsidR="0049297F">
      <w:rPr>
        <w:rStyle w:val="PageNumber"/>
        <w:rFonts w:ascii="Times New Roman" w:hAnsi="Times New Roman" w:cs="Times New Roman"/>
        <w:b w:val="0"/>
        <w:bCs w:val="0"/>
        <w:noProof/>
        <w:kern w:val="0"/>
        <w:sz w:val="24"/>
        <w:szCs w:val="24"/>
      </w:rPr>
      <w:t>14</w:t>
    </w:r>
    <w:r w:rsidR="00681DF6"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2FA9E"/>
    <w:lvl w:ilvl="0">
      <w:start w:val="1"/>
      <w:numFmt w:val="decimal"/>
      <w:lvlText w:val="%1."/>
      <w:lvlJc w:val="left"/>
      <w:pPr>
        <w:tabs>
          <w:tab w:val="num" w:pos="1800"/>
        </w:tabs>
        <w:ind w:left="1800" w:hanging="360"/>
      </w:pPr>
    </w:lvl>
  </w:abstractNum>
  <w:abstractNum w:abstractNumId="1">
    <w:nsid w:val="FFFFFF7D"/>
    <w:multiLevelType w:val="singleLevel"/>
    <w:tmpl w:val="26E0BE88"/>
    <w:lvl w:ilvl="0">
      <w:start w:val="1"/>
      <w:numFmt w:val="decimal"/>
      <w:lvlText w:val="%1."/>
      <w:lvlJc w:val="left"/>
      <w:pPr>
        <w:tabs>
          <w:tab w:val="num" w:pos="1440"/>
        </w:tabs>
        <w:ind w:left="1440" w:hanging="360"/>
      </w:pPr>
    </w:lvl>
  </w:abstractNum>
  <w:abstractNum w:abstractNumId="2">
    <w:nsid w:val="FFFFFF7E"/>
    <w:multiLevelType w:val="singleLevel"/>
    <w:tmpl w:val="94FE4E2E"/>
    <w:lvl w:ilvl="0">
      <w:start w:val="1"/>
      <w:numFmt w:val="decimal"/>
      <w:lvlText w:val="%1."/>
      <w:lvlJc w:val="left"/>
      <w:pPr>
        <w:tabs>
          <w:tab w:val="num" w:pos="1080"/>
        </w:tabs>
        <w:ind w:left="1080" w:hanging="360"/>
      </w:pPr>
    </w:lvl>
  </w:abstractNum>
  <w:abstractNum w:abstractNumId="3">
    <w:nsid w:val="FFFFFF7F"/>
    <w:multiLevelType w:val="singleLevel"/>
    <w:tmpl w:val="F048A734"/>
    <w:lvl w:ilvl="0">
      <w:start w:val="1"/>
      <w:numFmt w:val="decimal"/>
      <w:lvlText w:val="%1."/>
      <w:lvlJc w:val="left"/>
      <w:pPr>
        <w:tabs>
          <w:tab w:val="num" w:pos="720"/>
        </w:tabs>
        <w:ind w:left="720" w:hanging="360"/>
      </w:p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nsid w:val="164F0A4E"/>
    <w:multiLevelType w:val="hybridMultilevel"/>
    <w:tmpl w:val="D2C6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2D525CD2"/>
    <w:multiLevelType w:val="hybridMultilevel"/>
    <w:tmpl w:val="392A8256"/>
    <w:lvl w:ilvl="0" w:tplc="386600E2">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1C515C1"/>
    <w:multiLevelType w:val="hybridMultilevel"/>
    <w:tmpl w:val="64D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B22476"/>
    <w:multiLevelType w:val="hybridMultilevel"/>
    <w:tmpl w:val="D6C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7">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1">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3">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4">
    <w:nsid w:val="6B30672B"/>
    <w:multiLevelType w:val="hybridMultilevel"/>
    <w:tmpl w:val="342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711AA"/>
    <w:multiLevelType w:val="multilevel"/>
    <w:tmpl w:val="F782FC60"/>
    <w:lvl w:ilvl="0">
      <w:start w:val="1"/>
      <w:numFmt w:val="upperLetter"/>
      <w:pStyle w:val="Heading2"/>
      <w:lvlText w:val="%1."/>
      <w:lvlJc w:val="left"/>
      <w:pPr>
        <w:ind w:left="360" w:hanging="36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EEF265C"/>
    <w:multiLevelType w:val="hybridMultilevel"/>
    <w:tmpl w:val="631C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FE0030A"/>
    <w:multiLevelType w:val="hybridMultilevel"/>
    <w:tmpl w:val="B162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3"/>
  </w:num>
  <w:num w:numId="4">
    <w:abstractNumId w:val="26"/>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30"/>
  </w:num>
  <w:num w:numId="7">
    <w:abstractNumId w:val="11"/>
  </w:num>
  <w:num w:numId="8">
    <w:abstractNumId w:val="15"/>
  </w:num>
  <w:num w:numId="9">
    <w:abstractNumId w:val="20"/>
  </w:num>
  <w:num w:numId="10">
    <w:abstractNumId w:val="18"/>
  </w:num>
  <w:num w:numId="11">
    <w:abstractNumId w:val="32"/>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7"/>
  </w:num>
  <w:num w:numId="16">
    <w:abstractNumId w:val="31"/>
  </w:num>
  <w:num w:numId="17">
    <w:abstractNumId w:val="19"/>
  </w:num>
  <w:num w:numId="18">
    <w:abstractNumId w:val="12"/>
  </w:num>
  <w:num w:numId="19">
    <w:abstractNumId w:val="16"/>
  </w:num>
  <w:num w:numId="20">
    <w:abstractNumId w:val="22"/>
  </w:num>
  <w:num w:numId="21">
    <w:abstractNumId w:val="14"/>
  </w:num>
  <w:num w:numId="22">
    <w:abstractNumId w:val="29"/>
  </w:num>
  <w:num w:numId="23">
    <w:abstractNumId w:val="35"/>
  </w:num>
  <w:num w:numId="24">
    <w:abstractNumId w:val="38"/>
  </w:num>
  <w:num w:numId="25">
    <w:abstractNumId w:val="36"/>
  </w:num>
  <w:num w:numId="26">
    <w:abstractNumId w:val="25"/>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3"/>
  </w:num>
  <w:num w:numId="39">
    <w:abstractNumId w:val="24"/>
  </w:num>
  <w:num w:numId="40">
    <w:abstractNumId w:val="39"/>
  </w:num>
  <w:num w:numId="41">
    <w:abstractNumId w:val="34"/>
  </w:num>
  <w:num w:numId="42">
    <w:abstractNumId w:val="21"/>
  </w:num>
  <w:num w:numId="43">
    <w:abstractNumId w:val="17"/>
  </w:num>
  <w:num w:numId="44">
    <w:abstractNumId w:val="3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BD030E45-AC63-4D25-B3B0-C5C2E4EC84E2}"/>
    <w:docVar w:name="dgnword-eventsink" w:val="172325888"/>
    <w:docVar w:name="SelEnd" w:val=" "/>
    <w:docVar w:name="SelStart" w:val=" "/>
  </w:docVars>
  <w:rsids>
    <w:rsidRoot w:val="00351618"/>
    <w:rsid w:val="000016FD"/>
    <w:rsid w:val="0000774C"/>
    <w:rsid w:val="00011D41"/>
    <w:rsid w:val="00013898"/>
    <w:rsid w:val="00023ED0"/>
    <w:rsid w:val="000411F6"/>
    <w:rsid w:val="0004148D"/>
    <w:rsid w:val="000426F1"/>
    <w:rsid w:val="00055B97"/>
    <w:rsid w:val="0006795E"/>
    <w:rsid w:val="00070466"/>
    <w:rsid w:val="00073C1A"/>
    <w:rsid w:val="00091749"/>
    <w:rsid w:val="00097533"/>
    <w:rsid w:val="000A20D3"/>
    <w:rsid w:val="000A7DEB"/>
    <w:rsid w:val="000A7F4D"/>
    <w:rsid w:val="000B29CF"/>
    <w:rsid w:val="000B3D2C"/>
    <w:rsid w:val="000B5FEC"/>
    <w:rsid w:val="000C2E91"/>
    <w:rsid w:val="000D135E"/>
    <w:rsid w:val="000D6061"/>
    <w:rsid w:val="000E025F"/>
    <w:rsid w:val="000E496E"/>
    <w:rsid w:val="000E5C20"/>
    <w:rsid w:val="000E6AD1"/>
    <w:rsid w:val="00100DBA"/>
    <w:rsid w:val="001166DB"/>
    <w:rsid w:val="001200CF"/>
    <w:rsid w:val="00121107"/>
    <w:rsid w:val="001434D9"/>
    <w:rsid w:val="00146464"/>
    <w:rsid w:val="00153128"/>
    <w:rsid w:val="001539BA"/>
    <w:rsid w:val="00161DD1"/>
    <w:rsid w:val="0016236B"/>
    <w:rsid w:val="0018416A"/>
    <w:rsid w:val="001958E4"/>
    <w:rsid w:val="001A2D30"/>
    <w:rsid w:val="001B3E33"/>
    <w:rsid w:val="001F11C4"/>
    <w:rsid w:val="001F3603"/>
    <w:rsid w:val="002130FF"/>
    <w:rsid w:val="00220CBE"/>
    <w:rsid w:val="00232BDF"/>
    <w:rsid w:val="00242F21"/>
    <w:rsid w:val="002452C8"/>
    <w:rsid w:val="0025125F"/>
    <w:rsid w:val="00253B70"/>
    <w:rsid w:val="002557D4"/>
    <w:rsid w:val="00274DB3"/>
    <w:rsid w:val="002850B0"/>
    <w:rsid w:val="00292914"/>
    <w:rsid w:val="00295E41"/>
    <w:rsid w:val="002A05F8"/>
    <w:rsid w:val="002A06B5"/>
    <w:rsid w:val="002A0CFA"/>
    <w:rsid w:val="002B6763"/>
    <w:rsid w:val="002D1287"/>
    <w:rsid w:val="002E2DE8"/>
    <w:rsid w:val="002F4432"/>
    <w:rsid w:val="002F77B1"/>
    <w:rsid w:val="00316C85"/>
    <w:rsid w:val="00327AD6"/>
    <w:rsid w:val="00331B3B"/>
    <w:rsid w:val="00332C58"/>
    <w:rsid w:val="00333ADA"/>
    <w:rsid w:val="003458C2"/>
    <w:rsid w:val="00350FC1"/>
    <w:rsid w:val="00351618"/>
    <w:rsid w:val="00354C6E"/>
    <w:rsid w:val="00382A99"/>
    <w:rsid w:val="00394931"/>
    <w:rsid w:val="0039635E"/>
    <w:rsid w:val="003B59D2"/>
    <w:rsid w:val="003C000C"/>
    <w:rsid w:val="003D172B"/>
    <w:rsid w:val="003D7C44"/>
    <w:rsid w:val="003D7F45"/>
    <w:rsid w:val="003E0FD1"/>
    <w:rsid w:val="003E11DB"/>
    <w:rsid w:val="003E65EE"/>
    <w:rsid w:val="003E75D6"/>
    <w:rsid w:val="003F1DE3"/>
    <w:rsid w:val="0040672E"/>
    <w:rsid w:val="004132FF"/>
    <w:rsid w:val="0041469D"/>
    <w:rsid w:val="00414B54"/>
    <w:rsid w:val="00423464"/>
    <w:rsid w:val="00424DB6"/>
    <w:rsid w:val="0043462C"/>
    <w:rsid w:val="0045665A"/>
    <w:rsid w:val="0045676A"/>
    <w:rsid w:val="00456BDB"/>
    <w:rsid w:val="00471D7C"/>
    <w:rsid w:val="00475DD0"/>
    <w:rsid w:val="00476BB1"/>
    <w:rsid w:val="00477349"/>
    <w:rsid w:val="00483008"/>
    <w:rsid w:val="00485458"/>
    <w:rsid w:val="00487352"/>
    <w:rsid w:val="00491422"/>
    <w:rsid w:val="0049145E"/>
    <w:rsid w:val="0049297F"/>
    <w:rsid w:val="004973F9"/>
    <w:rsid w:val="004977CE"/>
    <w:rsid w:val="004A21E3"/>
    <w:rsid w:val="004A3066"/>
    <w:rsid w:val="004A779B"/>
    <w:rsid w:val="004B6749"/>
    <w:rsid w:val="004D2D72"/>
    <w:rsid w:val="004D4567"/>
    <w:rsid w:val="004E12F9"/>
    <w:rsid w:val="004E65E0"/>
    <w:rsid w:val="004F4E46"/>
    <w:rsid w:val="00504D22"/>
    <w:rsid w:val="0051153A"/>
    <w:rsid w:val="00512B27"/>
    <w:rsid w:val="00527729"/>
    <w:rsid w:val="00550020"/>
    <w:rsid w:val="00553CFC"/>
    <w:rsid w:val="00566402"/>
    <w:rsid w:val="0059763A"/>
    <w:rsid w:val="005B4890"/>
    <w:rsid w:val="005B596E"/>
    <w:rsid w:val="005C13F1"/>
    <w:rsid w:val="005C1F4C"/>
    <w:rsid w:val="005C5F7D"/>
    <w:rsid w:val="005D3532"/>
    <w:rsid w:val="005D59EC"/>
    <w:rsid w:val="005E5D4C"/>
    <w:rsid w:val="005F3AFB"/>
    <w:rsid w:val="005F69ED"/>
    <w:rsid w:val="00601049"/>
    <w:rsid w:val="0060124A"/>
    <w:rsid w:val="00603689"/>
    <w:rsid w:val="00617064"/>
    <w:rsid w:val="0062015B"/>
    <w:rsid w:val="006221DA"/>
    <w:rsid w:val="00622B59"/>
    <w:rsid w:val="00634D9A"/>
    <w:rsid w:val="006352C1"/>
    <w:rsid w:val="00635303"/>
    <w:rsid w:val="00643452"/>
    <w:rsid w:val="00644091"/>
    <w:rsid w:val="006470A1"/>
    <w:rsid w:val="006547C1"/>
    <w:rsid w:val="006573E7"/>
    <w:rsid w:val="006617FA"/>
    <w:rsid w:val="00672592"/>
    <w:rsid w:val="00681DF6"/>
    <w:rsid w:val="00684390"/>
    <w:rsid w:val="0068675E"/>
    <w:rsid w:val="006925A2"/>
    <w:rsid w:val="006A1AFC"/>
    <w:rsid w:val="006A3943"/>
    <w:rsid w:val="006A4DC7"/>
    <w:rsid w:val="006A60DC"/>
    <w:rsid w:val="006A7081"/>
    <w:rsid w:val="006B09BC"/>
    <w:rsid w:val="006B3CB4"/>
    <w:rsid w:val="006C1216"/>
    <w:rsid w:val="006C558A"/>
    <w:rsid w:val="006D7380"/>
    <w:rsid w:val="006E5305"/>
    <w:rsid w:val="006E612B"/>
    <w:rsid w:val="006F6883"/>
    <w:rsid w:val="006F6E98"/>
    <w:rsid w:val="00702564"/>
    <w:rsid w:val="00722D61"/>
    <w:rsid w:val="0073067E"/>
    <w:rsid w:val="007306F4"/>
    <w:rsid w:val="0073325F"/>
    <w:rsid w:val="007406B9"/>
    <w:rsid w:val="00741EF5"/>
    <w:rsid w:val="007655B4"/>
    <w:rsid w:val="00766417"/>
    <w:rsid w:val="00785795"/>
    <w:rsid w:val="00786F23"/>
    <w:rsid w:val="007A1FD2"/>
    <w:rsid w:val="007A6CC2"/>
    <w:rsid w:val="007A7CA7"/>
    <w:rsid w:val="007B600C"/>
    <w:rsid w:val="007B6896"/>
    <w:rsid w:val="007C005C"/>
    <w:rsid w:val="007C63A7"/>
    <w:rsid w:val="007E6DF4"/>
    <w:rsid w:val="007F2FE9"/>
    <w:rsid w:val="007F4401"/>
    <w:rsid w:val="008007F9"/>
    <w:rsid w:val="008141FE"/>
    <w:rsid w:val="008507D3"/>
    <w:rsid w:val="00854ECD"/>
    <w:rsid w:val="008732AA"/>
    <w:rsid w:val="00885D6F"/>
    <w:rsid w:val="00890729"/>
    <w:rsid w:val="00894D8B"/>
    <w:rsid w:val="008B64EF"/>
    <w:rsid w:val="008C6C9F"/>
    <w:rsid w:val="008C7EB0"/>
    <w:rsid w:val="008D5C3D"/>
    <w:rsid w:val="008E33A7"/>
    <w:rsid w:val="008E4EEF"/>
    <w:rsid w:val="008F30C1"/>
    <w:rsid w:val="008F323D"/>
    <w:rsid w:val="008F5C6C"/>
    <w:rsid w:val="008F7CAA"/>
    <w:rsid w:val="00902766"/>
    <w:rsid w:val="0090606E"/>
    <w:rsid w:val="00906DE9"/>
    <w:rsid w:val="00911EB1"/>
    <w:rsid w:val="009150E5"/>
    <w:rsid w:val="00937643"/>
    <w:rsid w:val="00945756"/>
    <w:rsid w:val="00953677"/>
    <w:rsid w:val="009853E1"/>
    <w:rsid w:val="00992613"/>
    <w:rsid w:val="009A4125"/>
    <w:rsid w:val="009B5803"/>
    <w:rsid w:val="009D2D3C"/>
    <w:rsid w:val="009D6464"/>
    <w:rsid w:val="009F193C"/>
    <w:rsid w:val="009F2C80"/>
    <w:rsid w:val="009F3968"/>
    <w:rsid w:val="009F4F03"/>
    <w:rsid w:val="00A00E80"/>
    <w:rsid w:val="00A036F0"/>
    <w:rsid w:val="00A07EB8"/>
    <w:rsid w:val="00A14CE3"/>
    <w:rsid w:val="00A16CCF"/>
    <w:rsid w:val="00A222A3"/>
    <w:rsid w:val="00A350AC"/>
    <w:rsid w:val="00A4468B"/>
    <w:rsid w:val="00A45FDA"/>
    <w:rsid w:val="00A6779F"/>
    <w:rsid w:val="00A77042"/>
    <w:rsid w:val="00A86C6B"/>
    <w:rsid w:val="00A8758A"/>
    <w:rsid w:val="00A910F2"/>
    <w:rsid w:val="00AC364D"/>
    <w:rsid w:val="00AD493E"/>
    <w:rsid w:val="00AE0FEF"/>
    <w:rsid w:val="00AE3208"/>
    <w:rsid w:val="00AE4369"/>
    <w:rsid w:val="00AE5D74"/>
    <w:rsid w:val="00AE7E0F"/>
    <w:rsid w:val="00AF1262"/>
    <w:rsid w:val="00AF1638"/>
    <w:rsid w:val="00AF4C64"/>
    <w:rsid w:val="00AF62BC"/>
    <w:rsid w:val="00B03F87"/>
    <w:rsid w:val="00B11C1C"/>
    <w:rsid w:val="00B237E0"/>
    <w:rsid w:val="00B33693"/>
    <w:rsid w:val="00B33E81"/>
    <w:rsid w:val="00B46BB8"/>
    <w:rsid w:val="00B5002C"/>
    <w:rsid w:val="00B52967"/>
    <w:rsid w:val="00B544AA"/>
    <w:rsid w:val="00B62814"/>
    <w:rsid w:val="00B64A94"/>
    <w:rsid w:val="00B661B1"/>
    <w:rsid w:val="00B70CC3"/>
    <w:rsid w:val="00B752B9"/>
    <w:rsid w:val="00B75FA8"/>
    <w:rsid w:val="00B819ED"/>
    <w:rsid w:val="00B97798"/>
    <w:rsid w:val="00BA0E39"/>
    <w:rsid w:val="00BA7DFC"/>
    <w:rsid w:val="00BC324C"/>
    <w:rsid w:val="00BE30CD"/>
    <w:rsid w:val="00BE4F9A"/>
    <w:rsid w:val="00BF42C1"/>
    <w:rsid w:val="00BF6351"/>
    <w:rsid w:val="00C118A4"/>
    <w:rsid w:val="00C15917"/>
    <w:rsid w:val="00C21978"/>
    <w:rsid w:val="00C22424"/>
    <w:rsid w:val="00C24C1C"/>
    <w:rsid w:val="00C3326C"/>
    <w:rsid w:val="00C4406D"/>
    <w:rsid w:val="00C55E92"/>
    <w:rsid w:val="00C73B2C"/>
    <w:rsid w:val="00C8442D"/>
    <w:rsid w:val="00C929C3"/>
    <w:rsid w:val="00C93201"/>
    <w:rsid w:val="00CB0926"/>
    <w:rsid w:val="00CB0EA3"/>
    <w:rsid w:val="00CB1E3C"/>
    <w:rsid w:val="00CB59DD"/>
    <w:rsid w:val="00CD7C6D"/>
    <w:rsid w:val="00CF0432"/>
    <w:rsid w:val="00CF4E90"/>
    <w:rsid w:val="00D17AD2"/>
    <w:rsid w:val="00D21572"/>
    <w:rsid w:val="00D26475"/>
    <w:rsid w:val="00D32AE0"/>
    <w:rsid w:val="00D342FB"/>
    <w:rsid w:val="00D41A8B"/>
    <w:rsid w:val="00D429B7"/>
    <w:rsid w:val="00D43D40"/>
    <w:rsid w:val="00D5493A"/>
    <w:rsid w:val="00D6081E"/>
    <w:rsid w:val="00D702FD"/>
    <w:rsid w:val="00D728C9"/>
    <w:rsid w:val="00D72EFA"/>
    <w:rsid w:val="00DA621B"/>
    <w:rsid w:val="00DA6FA7"/>
    <w:rsid w:val="00DB1F97"/>
    <w:rsid w:val="00DB585C"/>
    <w:rsid w:val="00DD4AB7"/>
    <w:rsid w:val="00DF78A5"/>
    <w:rsid w:val="00E03F19"/>
    <w:rsid w:val="00E043DA"/>
    <w:rsid w:val="00E07E43"/>
    <w:rsid w:val="00E12D2A"/>
    <w:rsid w:val="00E20C09"/>
    <w:rsid w:val="00E2797A"/>
    <w:rsid w:val="00E30A2D"/>
    <w:rsid w:val="00E337CA"/>
    <w:rsid w:val="00E36BED"/>
    <w:rsid w:val="00E45894"/>
    <w:rsid w:val="00E51C02"/>
    <w:rsid w:val="00E60CDE"/>
    <w:rsid w:val="00E620BC"/>
    <w:rsid w:val="00E645D2"/>
    <w:rsid w:val="00E77984"/>
    <w:rsid w:val="00E828BF"/>
    <w:rsid w:val="00E841E5"/>
    <w:rsid w:val="00E85B07"/>
    <w:rsid w:val="00E8614A"/>
    <w:rsid w:val="00E92CCC"/>
    <w:rsid w:val="00EA4A08"/>
    <w:rsid w:val="00EB1218"/>
    <w:rsid w:val="00EB6F02"/>
    <w:rsid w:val="00EC632E"/>
    <w:rsid w:val="00EC63DD"/>
    <w:rsid w:val="00EE33E7"/>
    <w:rsid w:val="00EF083A"/>
    <w:rsid w:val="00F040B2"/>
    <w:rsid w:val="00F20412"/>
    <w:rsid w:val="00F216AC"/>
    <w:rsid w:val="00F24BF5"/>
    <w:rsid w:val="00F37C90"/>
    <w:rsid w:val="00F466F1"/>
    <w:rsid w:val="00F624AC"/>
    <w:rsid w:val="00F700AB"/>
    <w:rsid w:val="00F7078A"/>
    <w:rsid w:val="00F74A07"/>
    <w:rsid w:val="00F775B0"/>
    <w:rsid w:val="00F779B6"/>
    <w:rsid w:val="00F820B0"/>
    <w:rsid w:val="00F84207"/>
    <w:rsid w:val="00F940CF"/>
    <w:rsid w:val="00FC10F3"/>
    <w:rsid w:val="00FC32D8"/>
    <w:rsid w:val="00FE00FC"/>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B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327AD6"/>
    <w:pPr>
      <w:numPr>
        <w:numId w:val="23"/>
      </w:numPr>
      <w:spacing w:before="240" w:after="60"/>
      <w:outlineLvl w:val="1"/>
    </w:pPr>
    <w:rPr>
      <w:rFonts w:ascii="Arial" w:hAnsi="Arial" w:cs="Arial"/>
      <w:b/>
      <w:bCs/>
      <w:i/>
      <w:iCs/>
      <w:sz w:val="28"/>
      <w:szCs w:val="28"/>
    </w:rPr>
  </w:style>
  <w:style w:type="paragraph" w:styleId="Heading3">
    <w:name w:val="heading 3"/>
    <w:basedOn w:val="Normal"/>
    <w:next w:val="Normal"/>
    <w:qFormat/>
    <w:rsid w:val="007A6CC2"/>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6CC2"/>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7A6CC2"/>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rsid w:val="007A6CC2"/>
    <w:pPr>
      <w:autoSpaceDE/>
      <w:autoSpaceDN/>
      <w:spacing w:before="100" w:beforeAutospacing="1" w:after="100" w:afterAutospacing="1"/>
    </w:pPr>
    <w:rPr>
      <w:rFonts w:cs="Times"/>
    </w:rPr>
  </w:style>
  <w:style w:type="paragraph" w:customStyle="1" w:styleId="Form">
    <w:name w:val="Form"/>
    <w:basedOn w:val="Normal"/>
    <w:rsid w:val="007A6CC2"/>
    <w:pPr>
      <w:spacing w:after="0"/>
      <w:jc w:val="right"/>
    </w:pPr>
    <w:rPr>
      <w:rFonts w:cs="Times"/>
      <w:b/>
      <w:bCs/>
    </w:rPr>
  </w:style>
  <w:style w:type="paragraph" w:styleId="BodyTextIndent">
    <w:name w:val="Body Text Indent"/>
    <w:basedOn w:val="Normal"/>
    <w:link w:val="BodyTextIndentChar"/>
    <w:rsid w:val="007A6CC2"/>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2B6763"/>
    <w:pPr>
      <w:spacing w:after="0"/>
    </w:pPr>
    <w:rPr>
      <w:rFonts w:ascii="Tahoma" w:hAnsi="Tahoma" w:cs="Tahoma"/>
      <w:sz w:val="16"/>
      <w:szCs w:val="16"/>
    </w:rPr>
  </w:style>
  <w:style w:type="character" w:customStyle="1" w:styleId="BalloonTextChar">
    <w:name w:val="Balloon Text Char"/>
    <w:link w:val="BalloonText"/>
    <w:rsid w:val="002B6763"/>
    <w:rPr>
      <w:rFonts w:ascii="Tahoma" w:hAnsi="Tahoma" w:cs="Tahoma"/>
      <w:sz w:val="16"/>
      <w:szCs w:val="16"/>
    </w:rPr>
  </w:style>
  <w:style w:type="paragraph" w:styleId="ListParagraph">
    <w:name w:val="List Paragraph"/>
    <w:basedOn w:val="Normal"/>
    <w:uiPriority w:val="34"/>
    <w:qFormat/>
    <w:rsid w:val="00FE00FC"/>
    <w:pPr>
      <w:autoSpaceDE/>
      <w:autoSpaceDN/>
      <w:spacing w:after="200" w:line="276" w:lineRule="auto"/>
      <w:ind w:left="720"/>
      <w:contextualSpacing/>
    </w:pPr>
    <w:rPr>
      <w:rFonts w:ascii="Calibri" w:eastAsia="Calibri" w:hAnsi="Calibri"/>
      <w:sz w:val="22"/>
      <w:szCs w:val="22"/>
    </w:rPr>
  </w:style>
  <w:style w:type="character" w:styleId="CommentReference">
    <w:name w:val="annotation reference"/>
    <w:rsid w:val="006D7380"/>
    <w:rPr>
      <w:sz w:val="16"/>
      <w:szCs w:val="16"/>
    </w:rPr>
  </w:style>
  <w:style w:type="paragraph" w:styleId="CommentText">
    <w:name w:val="annotation text"/>
    <w:basedOn w:val="Normal"/>
    <w:link w:val="CommentTextChar"/>
    <w:rsid w:val="006D7380"/>
    <w:rPr>
      <w:sz w:val="20"/>
      <w:szCs w:val="20"/>
    </w:rPr>
  </w:style>
  <w:style w:type="character" w:customStyle="1" w:styleId="CommentTextChar">
    <w:name w:val="Comment Text Char"/>
    <w:link w:val="CommentText"/>
    <w:rsid w:val="006D7380"/>
    <w:rPr>
      <w:rFonts w:ascii="Times" w:hAnsi="Times"/>
    </w:rPr>
  </w:style>
  <w:style w:type="paragraph" w:styleId="CommentSubject">
    <w:name w:val="annotation subject"/>
    <w:basedOn w:val="CommentText"/>
    <w:next w:val="CommentText"/>
    <w:link w:val="CommentSubjectChar"/>
    <w:rsid w:val="006D7380"/>
    <w:rPr>
      <w:b/>
      <w:bCs/>
    </w:rPr>
  </w:style>
  <w:style w:type="character" w:customStyle="1" w:styleId="CommentSubjectChar">
    <w:name w:val="Comment Subject Char"/>
    <w:link w:val="CommentSubject"/>
    <w:rsid w:val="006D7380"/>
    <w:rPr>
      <w:rFonts w:ascii="Times" w:hAnsi="Times"/>
      <w:b/>
      <w:bCs/>
    </w:rPr>
  </w:style>
  <w:style w:type="paragraph" w:styleId="BodyTextIndent3">
    <w:name w:val="Body Text Indent 3"/>
    <w:basedOn w:val="Normal"/>
    <w:link w:val="BodyTextIndent3Char"/>
    <w:rsid w:val="006D7380"/>
    <w:pPr>
      <w:spacing w:after="120"/>
      <w:ind w:left="360"/>
    </w:pPr>
    <w:rPr>
      <w:sz w:val="16"/>
      <w:szCs w:val="16"/>
    </w:rPr>
  </w:style>
  <w:style w:type="character" w:customStyle="1" w:styleId="BodyTextIndent3Char">
    <w:name w:val="Body Text Indent 3 Char"/>
    <w:link w:val="BodyTextIndent3"/>
    <w:rsid w:val="006D7380"/>
    <w:rPr>
      <w:rFonts w:ascii="Times" w:hAnsi="Times"/>
      <w:sz w:val="16"/>
      <w:szCs w:val="16"/>
    </w:rPr>
  </w:style>
  <w:style w:type="paragraph" w:styleId="Revision">
    <w:name w:val="Revision"/>
    <w:hidden/>
    <w:uiPriority w:val="99"/>
    <w:semiHidden/>
    <w:rsid w:val="006C1216"/>
    <w:rPr>
      <w:rFonts w:ascii="Times"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327AD6"/>
    <w:pPr>
      <w:numPr>
        <w:numId w:val="23"/>
      </w:numPr>
      <w:spacing w:before="240" w:after="60"/>
      <w:outlineLvl w:val="1"/>
    </w:pPr>
    <w:rPr>
      <w:rFonts w:ascii="Arial" w:hAnsi="Arial" w:cs="Arial"/>
      <w:b/>
      <w:bCs/>
      <w:i/>
      <w:iCs/>
      <w:sz w:val="28"/>
      <w:szCs w:val="28"/>
    </w:rPr>
  </w:style>
  <w:style w:type="paragraph" w:styleId="Heading3">
    <w:name w:val="heading 3"/>
    <w:basedOn w:val="Normal"/>
    <w:next w:val="Normal"/>
    <w:qFormat/>
    <w:rsid w:val="007A6CC2"/>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6CC2"/>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7A6CC2"/>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rsid w:val="007A6CC2"/>
    <w:pPr>
      <w:autoSpaceDE/>
      <w:autoSpaceDN/>
      <w:spacing w:before="100" w:beforeAutospacing="1" w:after="100" w:afterAutospacing="1"/>
    </w:pPr>
    <w:rPr>
      <w:rFonts w:cs="Times"/>
    </w:rPr>
  </w:style>
  <w:style w:type="paragraph" w:customStyle="1" w:styleId="Form">
    <w:name w:val="Form"/>
    <w:basedOn w:val="Normal"/>
    <w:rsid w:val="007A6CC2"/>
    <w:pPr>
      <w:spacing w:after="0"/>
      <w:jc w:val="right"/>
    </w:pPr>
    <w:rPr>
      <w:rFonts w:cs="Times"/>
      <w:b/>
      <w:bCs/>
    </w:rPr>
  </w:style>
  <w:style w:type="paragraph" w:styleId="BodyTextIndent">
    <w:name w:val="Body Text Indent"/>
    <w:basedOn w:val="Normal"/>
    <w:link w:val="BodyTextIndentChar"/>
    <w:rsid w:val="007A6CC2"/>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2B6763"/>
    <w:pPr>
      <w:spacing w:after="0"/>
    </w:pPr>
    <w:rPr>
      <w:rFonts w:ascii="Tahoma" w:hAnsi="Tahoma" w:cs="Tahoma"/>
      <w:sz w:val="16"/>
      <w:szCs w:val="16"/>
    </w:rPr>
  </w:style>
  <w:style w:type="character" w:customStyle="1" w:styleId="BalloonTextChar">
    <w:name w:val="Balloon Text Char"/>
    <w:link w:val="BalloonText"/>
    <w:rsid w:val="002B6763"/>
    <w:rPr>
      <w:rFonts w:ascii="Tahoma" w:hAnsi="Tahoma" w:cs="Tahoma"/>
      <w:sz w:val="16"/>
      <w:szCs w:val="16"/>
    </w:rPr>
  </w:style>
  <w:style w:type="paragraph" w:styleId="ListParagraph">
    <w:name w:val="List Paragraph"/>
    <w:basedOn w:val="Normal"/>
    <w:uiPriority w:val="34"/>
    <w:qFormat/>
    <w:rsid w:val="00FE00FC"/>
    <w:pPr>
      <w:autoSpaceDE/>
      <w:autoSpaceDN/>
      <w:spacing w:after="200" w:line="276" w:lineRule="auto"/>
      <w:ind w:left="720"/>
      <w:contextualSpacing/>
    </w:pPr>
    <w:rPr>
      <w:rFonts w:ascii="Calibri" w:eastAsia="Calibri" w:hAnsi="Calibri"/>
      <w:sz w:val="22"/>
      <w:szCs w:val="22"/>
    </w:rPr>
  </w:style>
  <w:style w:type="character" w:styleId="CommentReference">
    <w:name w:val="annotation reference"/>
    <w:rsid w:val="006D7380"/>
    <w:rPr>
      <w:sz w:val="16"/>
      <w:szCs w:val="16"/>
    </w:rPr>
  </w:style>
  <w:style w:type="paragraph" w:styleId="CommentText">
    <w:name w:val="annotation text"/>
    <w:basedOn w:val="Normal"/>
    <w:link w:val="CommentTextChar"/>
    <w:rsid w:val="006D7380"/>
    <w:rPr>
      <w:sz w:val="20"/>
      <w:szCs w:val="20"/>
    </w:rPr>
  </w:style>
  <w:style w:type="character" w:customStyle="1" w:styleId="CommentTextChar">
    <w:name w:val="Comment Text Char"/>
    <w:link w:val="CommentText"/>
    <w:rsid w:val="006D7380"/>
    <w:rPr>
      <w:rFonts w:ascii="Times" w:hAnsi="Times"/>
    </w:rPr>
  </w:style>
  <w:style w:type="paragraph" w:styleId="CommentSubject">
    <w:name w:val="annotation subject"/>
    <w:basedOn w:val="CommentText"/>
    <w:next w:val="CommentText"/>
    <w:link w:val="CommentSubjectChar"/>
    <w:rsid w:val="006D7380"/>
    <w:rPr>
      <w:b/>
      <w:bCs/>
    </w:rPr>
  </w:style>
  <w:style w:type="character" w:customStyle="1" w:styleId="CommentSubjectChar">
    <w:name w:val="Comment Subject Char"/>
    <w:link w:val="CommentSubject"/>
    <w:rsid w:val="006D7380"/>
    <w:rPr>
      <w:rFonts w:ascii="Times" w:hAnsi="Times"/>
      <w:b/>
      <w:bCs/>
    </w:rPr>
  </w:style>
  <w:style w:type="paragraph" w:styleId="BodyTextIndent3">
    <w:name w:val="Body Text Indent 3"/>
    <w:basedOn w:val="Normal"/>
    <w:link w:val="BodyTextIndent3Char"/>
    <w:rsid w:val="006D7380"/>
    <w:pPr>
      <w:spacing w:after="120"/>
      <w:ind w:left="360"/>
    </w:pPr>
    <w:rPr>
      <w:sz w:val="16"/>
      <w:szCs w:val="16"/>
    </w:rPr>
  </w:style>
  <w:style w:type="character" w:customStyle="1" w:styleId="BodyTextIndent3Char">
    <w:name w:val="Body Text Indent 3 Char"/>
    <w:link w:val="BodyTextIndent3"/>
    <w:rsid w:val="006D7380"/>
    <w:rPr>
      <w:rFonts w:ascii="Times" w:hAnsi="Times"/>
      <w:sz w:val="16"/>
      <w:szCs w:val="16"/>
    </w:rPr>
  </w:style>
  <w:style w:type="paragraph" w:styleId="Revision">
    <w:name w:val="Revision"/>
    <w:hidden/>
    <w:uiPriority w:val="99"/>
    <w:semiHidden/>
    <w:rsid w:val="006C1216"/>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HRPP@drexel.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e73178f-6661-4cb7-9a17-6249d05d9530">5A753XU6HH7K-39-231</_dlc_DocId>
    <_dlc_DocIdUrl xmlns="4e73178f-6661-4cb7-9a17-6249d05d9530">
      <Url>https://provost.moss.drexel.edu/ora/irb/_layouts/DocIdRedir.aspx?ID=5A753XU6HH7K-39-231</Url>
      <Description>5A753XU6HH7K-39-231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98A5BCF805B04CAC40E870B2217717" ma:contentTypeVersion="4" ma:contentTypeDescription="Create a new document." ma:contentTypeScope="" ma:versionID="144c2e08251a8b6433260122cf71ee6e">
  <xsd:schema xmlns:xsd="http://www.w3.org/2001/XMLSchema" xmlns:xs="http://www.w3.org/2001/XMLSchema" xmlns:p="http://schemas.microsoft.com/office/2006/metadata/properties" xmlns:ns3="4e73178f-6661-4cb7-9a17-6249d05d9530" targetNamespace="http://schemas.microsoft.com/office/2006/metadata/properties" ma:root="true" ma:fieldsID="ae2274a77d79fb064c65844e2a5ddfce" ns3:_="">
    <xsd:import namespace="4e73178f-6661-4cb7-9a17-6249d05d9530"/>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3178f-6661-4cb7-9a17-6249d05d9530"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074CA-E844-4FC6-8607-85D4A8FDC7AD}">
  <ds:schemaRefs>
    <ds:schemaRef ds:uri="http://schemas.microsoft.com/sharepoint/v3/contenttype/forms"/>
  </ds:schemaRefs>
</ds:datastoreItem>
</file>

<file path=customXml/itemProps2.xml><?xml version="1.0" encoding="utf-8"?>
<ds:datastoreItem xmlns:ds="http://schemas.openxmlformats.org/officeDocument/2006/customXml" ds:itemID="{9C671556-7FFE-492B-A979-9CFDEB70D2CC}">
  <ds:schemaRefs>
    <ds:schemaRef ds:uri="http://schemas.microsoft.com/sharepoint/events"/>
  </ds:schemaRefs>
</ds:datastoreItem>
</file>

<file path=customXml/itemProps3.xml><?xml version="1.0" encoding="utf-8"?>
<ds:datastoreItem xmlns:ds="http://schemas.openxmlformats.org/officeDocument/2006/customXml" ds:itemID="{33BF33B9-33D6-463F-8516-E09D5DA9D078}">
  <ds:schemaRef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4e73178f-6661-4cb7-9a17-6249d05d9530"/>
  </ds:schemaRefs>
</ds:datastoreItem>
</file>

<file path=customXml/itemProps4.xml><?xml version="1.0" encoding="utf-8"?>
<ds:datastoreItem xmlns:ds="http://schemas.openxmlformats.org/officeDocument/2006/customXml" ds:itemID="{CF993799-3D23-443F-B7AB-1035323B7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3178f-6661-4cb7-9a17-6249d05d9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HRP-502 - TEMPLATE CONSENT DOCUMENT Medical</vt:lpstr>
    </vt:vector>
  </TitlesOfParts>
  <Manager>Stuart Horowitz, PhD, MBA, CHRC</Manager>
  <Company>Huron Consulting Group, Inc.</Company>
  <LinksUpToDate>false</LinksUpToDate>
  <CharactersWithSpaces>33158</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HRP-502 - TEMPLATE CONSENT DOCUMENT Medical</dc:title>
  <dc:subject>Huron HRPP ToolKit</dc:subject>
  <dc:creator>Jeffrey Cooper</dc:creator>
  <cp:keywords>Huron, HRPP, SOP</cp:keywords>
  <dc:description>©2009-2012 Huron Consulting Services, LLC. Use and distribution subject to End User License Agreement at http://www.huronconsultinggroup.com/SOP</dc:description>
  <cp:lastModifiedBy>Storino,Cheryl</cp:lastModifiedBy>
  <cp:revision>2</cp:revision>
  <cp:lastPrinted>2015-03-30T18:22:00Z</cp:lastPrinted>
  <dcterms:created xsi:type="dcterms:W3CDTF">2016-02-26T14:12:00Z</dcterms:created>
  <dcterms:modified xsi:type="dcterms:W3CDTF">2016-02-26T14:12:00Z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0x010100DF98A5BCF805B04CAC40E870B2217717</vt:lpwstr>
  </property>
  <property fmtid="{D5CDD505-2E9C-101B-9397-08002B2CF9AE}" pid="3" name="_dlc_DocIdItemGuid">
    <vt:lpwstr>099b0cb4-9cb5-4efd-add6-61680dcf423b</vt:lpwstr>
  </property>
</Properties>
</file>