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5984E" w14:textId="691E42FF" w:rsidR="007C0341" w:rsidRPr="007C0341" w:rsidRDefault="00A72C9C" w:rsidP="007C0341">
      <w:pPr>
        <w:pStyle w:val="BodyText"/>
        <w:jc w:val="center"/>
        <w:rPr>
          <w:rFonts w:asciiTheme="minorHAnsi" w:hAnsiTheme="minorHAnsi"/>
          <w:b/>
          <w:color w:val="548DD4" w:themeColor="text2" w:themeTint="99"/>
          <w:sz w:val="36"/>
          <w:szCs w:val="36"/>
        </w:rPr>
      </w:pPr>
      <w:r>
        <w:rPr>
          <w:rFonts w:asciiTheme="minorHAnsi" w:hAnsiTheme="minorHAnsi"/>
          <w:b/>
          <w:color w:val="548DD4" w:themeColor="text2" w:themeTint="99"/>
          <w:sz w:val="36"/>
          <w:szCs w:val="36"/>
        </w:rPr>
        <w:t xml:space="preserve">Form 2: </w:t>
      </w:r>
      <w:r w:rsidR="007C0341" w:rsidRPr="007C0341">
        <w:rPr>
          <w:rFonts w:asciiTheme="minorHAnsi" w:hAnsiTheme="minorHAnsi"/>
          <w:b/>
          <w:color w:val="548DD4" w:themeColor="text2" w:themeTint="99"/>
          <w:sz w:val="36"/>
          <w:szCs w:val="36"/>
        </w:rPr>
        <w:t xml:space="preserve">International Site </w:t>
      </w:r>
      <w:r>
        <w:rPr>
          <w:rFonts w:asciiTheme="minorHAnsi" w:hAnsiTheme="minorHAnsi"/>
          <w:b/>
          <w:color w:val="548DD4" w:themeColor="text2" w:themeTint="99"/>
          <w:sz w:val="36"/>
          <w:szCs w:val="36"/>
        </w:rPr>
        <w:t>Assessment</w:t>
      </w:r>
      <w:r w:rsidR="0010510C">
        <w:rPr>
          <w:rFonts w:asciiTheme="minorHAnsi" w:hAnsiTheme="minorHAnsi"/>
          <w:b/>
          <w:color w:val="548DD4" w:themeColor="text2" w:themeTint="99"/>
          <w:sz w:val="36"/>
          <w:szCs w:val="36"/>
        </w:rPr>
        <w:t xml:space="preserve"> – </w:t>
      </w:r>
      <w:r w:rsidR="007C0341" w:rsidRPr="007C0341">
        <w:rPr>
          <w:rFonts w:asciiTheme="minorHAnsi" w:hAnsiTheme="minorHAnsi"/>
          <w:b/>
          <w:color w:val="548DD4" w:themeColor="text2" w:themeTint="99"/>
          <w:sz w:val="36"/>
          <w:szCs w:val="36"/>
        </w:rPr>
        <w:t>Considerations</w:t>
      </w:r>
    </w:p>
    <w:p w14:paraId="1C70A82D" w14:textId="77777777" w:rsidR="007C0341" w:rsidRDefault="007C0341" w:rsidP="007C0341">
      <w:pPr>
        <w:pStyle w:val="BodyText"/>
        <w:jc w:val="left"/>
        <w:rPr>
          <w:rFonts w:asciiTheme="minorHAnsi" w:hAnsiTheme="minorHAnsi"/>
          <w:b/>
          <w:color w:val="548DD4" w:themeColor="text2" w:themeTint="99"/>
          <w:sz w:val="24"/>
          <w:szCs w:val="24"/>
        </w:rPr>
      </w:pPr>
    </w:p>
    <w:p w14:paraId="28F096E6" w14:textId="0332C6AC" w:rsidR="007C0341" w:rsidRPr="001E333A" w:rsidRDefault="007C0341" w:rsidP="007C0341">
      <w:pPr>
        <w:pStyle w:val="BodyText"/>
        <w:jc w:val="left"/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 w:rsidRPr="001E333A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We want your global experience to be </w:t>
      </w:r>
      <w:r w:rsidR="0041790C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healthy and </w:t>
      </w:r>
      <w:r w:rsidRPr="001E333A">
        <w:rPr>
          <w:rFonts w:asciiTheme="minorHAnsi" w:hAnsiTheme="minorHAnsi"/>
          <w:b/>
          <w:color w:val="548DD4" w:themeColor="text2" w:themeTint="99"/>
          <w:sz w:val="24"/>
          <w:szCs w:val="24"/>
        </w:rPr>
        <w:t>safe.</w:t>
      </w:r>
      <w:r w:rsidR="0010510C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Below </w:t>
      </w:r>
      <w:r w:rsidRPr="001E333A">
        <w:rPr>
          <w:rFonts w:asciiTheme="minorHAnsi" w:hAnsiTheme="minorHAnsi"/>
          <w:b/>
          <w:color w:val="548DD4" w:themeColor="text2" w:themeTint="99"/>
          <w:sz w:val="24"/>
          <w:szCs w:val="24"/>
        </w:rPr>
        <w:t>is a list of items to consider prior to your travel.</w:t>
      </w:r>
      <w:r w:rsidR="0010510C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</w:t>
      </w:r>
      <w:r w:rsidRPr="001E333A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Please 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investigate and answer all questions (as much as you can) and bring with you to your </w:t>
      </w:r>
      <w:r w:rsidR="0041790C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initial 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>meeting with Dr. Varjavand.</w:t>
      </w:r>
      <w:r w:rsidR="0010510C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</w:t>
      </w:r>
      <w:r w:rsidR="0041790C">
        <w:rPr>
          <w:rFonts w:asciiTheme="minorHAnsi" w:hAnsiTheme="minorHAnsi"/>
          <w:b/>
          <w:color w:val="548DD4" w:themeColor="text2" w:themeTint="99"/>
          <w:sz w:val="24"/>
          <w:szCs w:val="24"/>
        </w:rPr>
        <w:t>You will ultimately need all answers completed for the final approval.</w:t>
      </w:r>
      <w:r w:rsidR="0010510C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</w:t>
      </w:r>
      <w:r w:rsidR="0041790C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</w:t>
      </w:r>
    </w:p>
    <w:p w14:paraId="30D9B326" w14:textId="77777777" w:rsidR="007C0341" w:rsidRDefault="007C0341" w:rsidP="007C0341">
      <w:pPr>
        <w:pStyle w:val="BodyText"/>
        <w:jc w:val="left"/>
        <w:rPr>
          <w:rFonts w:asciiTheme="minorHAnsi" w:hAnsiTheme="minorHAnsi"/>
          <w:b/>
          <w:color w:val="0070C0"/>
          <w:sz w:val="32"/>
          <w:szCs w:val="32"/>
        </w:rPr>
      </w:pPr>
    </w:p>
    <w:p w14:paraId="2ABA781F" w14:textId="64D41635" w:rsidR="007C0341" w:rsidRPr="00DB34F5" w:rsidRDefault="0010510C" w:rsidP="007C0341">
      <w:pPr>
        <w:pStyle w:val="PlainTex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4E9F0365" w14:textId="77777777" w:rsidR="007C0341" w:rsidRPr="007E7C6A" w:rsidRDefault="007C0341" w:rsidP="007C0341">
      <w:pPr>
        <w:pStyle w:val="PlainText"/>
        <w:rPr>
          <w:rFonts w:asciiTheme="minorHAnsi" w:hAnsiTheme="minorHAnsi"/>
          <w:b/>
          <w:color w:val="4F81BD" w:themeColor="accent1"/>
          <w:sz w:val="24"/>
          <w:szCs w:val="24"/>
        </w:rPr>
      </w:pPr>
      <w:r w:rsidRPr="007E7C6A">
        <w:rPr>
          <w:rFonts w:asciiTheme="minorHAnsi" w:hAnsiTheme="minorHAnsi"/>
          <w:b/>
          <w:color w:val="4F81BD" w:themeColor="accent1"/>
          <w:sz w:val="24"/>
          <w:szCs w:val="24"/>
        </w:rPr>
        <w:t>Elective</w:t>
      </w:r>
      <w:r>
        <w:rPr>
          <w:rFonts w:asciiTheme="minorHAnsi" w:hAnsiTheme="minorHAnsi"/>
          <w:b/>
          <w:color w:val="4F81BD" w:themeColor="accent1"/>
          <w:sz w:val="24"/>
          <w:szCs w:val="24"/>
        </w:rPr>
        <w:t xml:space="preserve"> </w:t>
      </w:r>
    </w:p>
    <w:p w14:paraId="45521421" w14:textId="4E0B54F4" w:rsidR="007C0341" w:rsidRPr="00EE57B1" w:rsidRDefault="007C0341" w:rsidP="007C0341">
      <w:pPr>
        <w:pStyle w:val="ListParagraph"/>
        <w:numPr>
          <w:ilvl w:val="0"/>
          <w:numId w:val="10"/>
        </w:numPr>
        <w:spacing w:after="0"/>
      </w:pPr>
      <w:r>
        <w:t>Find</w:t>
      </w:r>
      <w:r w:rsidRPr="00EE57B1">
        <w:t xml:space="preserve"> out if the program can offer a position and what the application process entails</w:t>
      </w:r>
      <w:r w:rsidR="0010510C">
        <w:t>.</w:t>
      </w:r>
      <w:r w:rsidRPr="00EE57B1">
        <w:t xml:space="preserve"> </w:t>
      </w:r>
    </w:p>
    <w:p w14:paraId="78DB190A" w14:textId="6424FCF5" w:rsidR="007C0341" w:rsidRPr="00F13401" w:rsidRDefault="007C0341" w:rsidP="007C0341">
      <w:pPr>
        <w:pStyle w:val="ListParagraph"/>
        <w:numPr>
          <w:ilvl w:val="0"/>
          <w:numId w:val="10"/>
        </w:numPr>
        <w:spacing w:after="0"/>
      </w:pPr>
      <w:r>
        <w:t xml:space="preserve">Are there any requirements/prerequisites? </w:t>
      </w:r>
    </w:p>
    <w:p w14:paraId="085C99C9" w14:textId="4DFC53BB" w:rsidR="007C0341" w:rsidRDefault="007C0341" w:rsidP="007C0341">
      <w:pPr>
        <w:pStyle w:val="ListParagraph"/>
        <w:numPr>
          <w:ilvl w:val="0"/>
          <w:numId w:val="4"/>
        </w:numPr>
        <w:spacing w:after="0"/>
      </w:pPr>
      <w:r>
        <w:t>What is the time</w:t>
      </w:r>
      <w:r w:rsidRPr="00EE57B1">
        <w:t>line for the appl</w:t>
      </w:r>
      <w:r>
        <w:t>ication process, deadlines, etc</w:t>
      </w:r>
      <w:r w:rsidR="0010510C">
        <w:t>.</w:t>
      </w:r>
      <w:r>
        <w:t>?</w:t>
      </w:r>
    </w:p>
    <w:p w14:paraId="63845EF4" w14:textId="77777777" w:rsidR="007C0341" w:rsidRDefault="007C0341" w:rsidP="007C0341">
      <w:pPr>
        <w:pStyle w:val="PlainTex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Who will provide orientation on your first day?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41790C" w14:paraId="50986B0D" w14:textId="77777777" w:rsidTr="0041790C">
        <w:trPr>
          <w:trHeight w:val="1997"/>
        </w:trPr>
        <w:tc>
          <w:tcPr>
            <w:tcW w:w="11016" w:type="dxa"/>
          </w:tcPr>
          <w:p w14:paraId="683B938D" w14:textId="77777777" w:rsidR="0041790C" w:rsidRDefault="0041790C" w:rsidP="0041790C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Your answer: </w:t>
            </w:r>
          </w:p>
        </w:tc>
      </w:tr>
    </w:tbl>
    <w:p w14:paraId="024FC1F8" w14:textId="77777777" w:rsidR="0041790C" w:rsidRDefault="0041790C" w:rsidP="0041790C">
      <w:pPr>
        <w:pStyle w:val="PlainText"/>
        <w:ind w:left="720"/>
        <w:rPr>
          <w:rFonts w:asciiTheme="minorHAnsi" w:hAnsiTheme="minorHAnsi"/>
          <w:sz w:val="22"/>
          <w:szCs w:val="22"/>
        </w:rPr>
      </w:pPr>
    </w:p>
    <w:p w14:paraId="48D0FE51" w14:textId="77777777" w:rsidR="007C0341" w:rsidRDefault="007C0341" w:rsidP="007C0341">
      <w:pPr>
        <w:pStyle w:val="PlainText"/>
        <w:rPr>
          <w:rFonts w:asciiTheme="minorHAnsi" w:hAnsiTheme="minorHAnsi"/>
          <w:b/>
          <w:color w:val="0070C0"/>
          <w:sz w:val="24"/>
          <w:szCs w:val="24"/>
        </w:rPr>
      </w:pPr>
    </w:p>
    <w:p w14:paraId="14B93E40" w14:textId="77777777" w:rsidR="007C0341" w:rsidRPr="00093BCE" w:rsidRDefault="007C0341" w:rsidP="007C0341">
      <w:pPr>
        <w:spacing w:after="0"/>
        <w:rPr>
          <w:rFonts w:eastAsia="Calibri" w:cs="Times New Roman"/>
          <w:b/>
          <w:u w:val="single"/>
        </w:rPr>
      </w:pPr>
      <w:r w:rsidRPr="00DC6F5E">
        <w:rPr>
          <w:b/>
          <w:color w:val="0070C0"/>
          <w:sz w:val="24"/>
          <w:szCs w:val="24"/>
        </w:rPr>
        <w:t>Transportation</w:t>
      </w:r>
    </w:p>
    <w:p w14:paraId="2195D90C" w14:textId="301FC9D4" w:rsidR="007C0341" w:rsidRDefault="007C0341" w:rsidP="007C0341">
      <w:pPr>
        <w:pStyle w:val="Plain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is </w:t>
      </w:r>
      <w:r w:rsidR="0010510C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cost for airfare?</w:t>
      </w:r>
    </w:p>
    <w:p w14:paraId="0CB452E4" w14:textId="77777777" w:rsidR="007C0341" w:rsidRDefault="007C0341" w:rsidP="007C0341">
      <w:pPr>
        <w:pStyle w:val="Plain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will you do if you need to leave the country in an emergency?</w:t>
      </w:r>
    </w:p>
    <w:p w14:paraId="7CDCAAC6" w14:textId="4E8E9FA8" w:rsidR="007C0341" w:rsidRDefault="007C0341" w:rsidP="007C0341">
      <w:pPr>
        <w:pStyle w:val="Plain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Consider obtaining flight travel insurance</w:t>
      </w:r>
      <w:r w:rsidR="0010510C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89065BE" w14:textId="3551B80A" w:rsidR="007C0341" w:rsidRDefault="007C0341" w:rsidP="007C0341">
      <w:pPr>
        <w:pStyle w:val="Plain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How will you </w:t>
      </w:r>
      <w:r w:rsidRPr="003A3028">
        <w:rPr>
          <w:rFonts w:asciiTheme="minorHAnsi" w:hAnsiTheme="minorHAnsi"/>
          <w:sz w:val="22"/>
          <w:szCs w:val="22"/>
        </w:rPr>
        <w:t xml:space="preserve">get to and from the site </w:t>
      </w:r>
      <w:r>
        <w:rPr>
          <w:rFonts w:asciiTheme="minorHAnsi" w:hAnsiTheme="minorHAnsi"/>
          <w:sz w:val="22"/>
          <w:szCs w:val="22"/>
        </w:rPr>
        <w:t xml:space="preserve">upon </w:t>
      </w:r>
      <w:r w:rsidRPr="003A3028">
        <w:rPr>
          <w:rFonts w:asciiTheme="minorHAnsi" w:hAnsiTheme="minorHAnsi"/>
          <w:sz w:val="22"/>
          <w:szCs w:val="22"/>
        </w:rPr>
        <w:t xml:space="preserve">arrival </w:t>
      </w:r>
      <w:r>
        <w:rPr>
          <w:rFonts w:asciiTheme="minorHAnsi" w:hAnsiTheme="minorHAnsi"/>
          <w:sz w:val="22"/>
          <w:szCs w:val="22"/>
        </w:rPr>
        <w:t xml:space="preserve">at the </w:t>
      </w:r>
      <w:r w:rsidRPr="003A3028">
        <w:rPr>
          <w:rFonts w:asciiTheme="minorHAnsi" w:hAnsiTheme="minorHAnsi"/>
          <w:sz w:val="22"/>
          <w:szCs w:val="22"/>
        </w:rPr>
        <w:t>airport?</w:t>
      </w:r>
      <w:r w:rsidR="0010510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What if you arrive late at night?</w:t>
      </w:r>
    </w:p>
    <w:p w14:paraId="169BEE96" w14:textId="77777777" w:rsidR="007C0341" w:rsidRPr="003A3028" w:rsidRDefault="007C0341" w:rsidP="007C0341">
      <w:pPr>
        <w:pStyle w:val="Plain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will you do if your baggage is lost? Consider carrying a backpack with essentials. </w:t>
      </w:r>
    </w:p>
    <w:p w14:paraId="771CABAF" w14:textId="7A9F9C2D" w:rsidR="007C0341" w:rsidRPr="003A3028" w:rsidRDefault="007C0341" w:rsidP="007C0341">
      <w:pPr>
        <w:pStyle w:val="Plain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will you get to the site from your</w:t>
      </w:r>
      <w:r w:rsidRPr="003A3028">
        <w:rPr>
          <w:rFonts w:asciiTheme="minorHAnsi" w:hAnsiTheme="minorHAnsi"/>
          <w:sz w:val="22"/>
          <w:szCs w:val="22"/>
        </w:rPr>
        <w:t xml:space="preserve"> home?</w:t>
      </w:r>
      <w:r w:rsidR="0010510C">
        <w:rPr>
          <w:rFonts w:asciiTheme="minorHAnsi" w:hAnsiTheme="minorHAnsi"/>
          <w:sz w:val="22"/>
          <w:szCs w:val="22"/>
        </w:rPr>
        <w:t xml:space="preserve"> </w:t>
      </w:r>
      <w:r w:rsidRPr="003A3028">
        <w:rPr>
          <w:rFonts w:asciiTheme="minorHAnsi" w:hAnsiTheme="minorHAnsi"/>
          <w:sz w:val="22"/>
          <w:szCs w:val="22"/>
        </w:rPr>
        <w:t xml:space="preserve">To shopping </w:t>
      </w:r>
      <w:proofErr w:type="gramStart"/>
      <w:r w:rsidRPr="003A3028">
        <w:rPr>
          <w:rFonts w:asciiTheme="minorHAnsi" w:hAnsiTheme="minorHAnsi"/>
          <w:sz w:val="22"/>
          <w:szCs w:val="22"/>
        </w:rPr>
        <w:t>areas?</w:t>
      </w:r>
      <w:proofErr w:type="gramEnd"/>
      <w:r w:rsidR="0010510C">
        <w:rPr>
          <w:rFonts w:asciiTheme="minorHAnsi" w:hAnsiTheme="minorHAnsi"/>
          <w:sz w:val="22"/>
          <w:szCs w:val="22"/>
        </w:rPr>
        <w:t xml:space="preserve"> </w:t>
      </w:r>
    </w:p>
    <w:p w14:paraId="21F34572" w14:textId="61782F89" w:rsidR="007C0341" w:rsidRDefault="007C0341" w:rsidP="007C0341">
      <w:pPr>
        <w:pStyle w:val="Plain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A3028">
        <w:rPr>
          <w:rFonts w:asciiTheme="minorHAnsi" w:hAnsiTheme="minorHAnsi"/>
          <w:sz w:val="22"/>
          <w:szCs w:val="22"/>
        </w:rPr>
        <w:t xml:space="preserve">Is </w:t>
      </w:r>
      <w:r>
        <w:rPr>
          <w:rFonts w:asciiTheme="minorHAnsi" w:hAnsiTheme="minorHAnsi"/>
          <w:sz w:val="22"/>
          <w:szCs w:val="22"/>
        </w:rPr>
        <w:t xml:space="preserve">local transportation </w:t>
      </w:r>
      <w:r w:rsidRPr="003A3028">
        <w:rPr>
          <w:rFonts w:asciiTheme="minorHAnsi" w:hAnsiTheme="minorHAnsi"/>
          <w:sz w:val="22"/>
          <w:szCs w:val="22"/>
        </w:rPr>
        <w:t>safe?</w:t>
      </w:r>
      <w:r w:rsidR="0010510C">
        <w:rPr>
          <w:rFonts w:asciiTheme="minorHAnsi" w:hAnsiTheme="minorHAnsi"/>
          <w:sz w:val="22"/>
          <w:szCs w:val="22"/>
        </w:rPr>
        <w:t xml:space="preserve"> </w:t>
      </w:r>
    </w:p>
    <w:p w14:paraId="0CBBFD69" w14:textId="57D4346C" w:rsidR="007C0341" w:rsidRPr="003A3028" w:rsidRDefault="007C0341" w:rsidP="007C0341">
      <w:pPr>
        <w:pStyle w:val="PlainText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is the quality of roads, vehicles, </w:t>
      </w:r>
      <w:r w:rsidR="0010510C">
        <w:rPr>
          <w:rFonts w:asciiTheme="minorHAnsi" w:hAnsiTheme="minorHAnsi"/>
          <w:sz w:val="22"/>
          <w:szCs w:val="22"/>
        </w:rPr>
        <w:t>etc.?</w:t>
      </w:r>
    </w:p>
    <w:p w14:paraId="22F55434" w14:textId="77777777" w:rsidR="007C0341" w:rsidRPr="003E3426" w:rsidRDefault="007C0341" w:rsidP="007C0341">
      <w:pPr>
        <w:pStyle w:val="Plain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A3028">
        <w:rPr>
          <w:rFonts w:asciiTheme="minorHAnsi" w:hAnsiTheme="minorHAnsi"/>
          <w:sz w:val="22"/>
          <w:szCs w:val="22"/>
        </w:rPr>
        <w:t xml:space="preserve">How much will </w:t>
      </w:r>
      <w:r>
        <w:rPr>
          <w:rFonts w:asciiTheme="minorHAnsi" w:hAnsiTheme="minorHAnsi"/>
          <w:sz w:val="22"/>
          <w:szCs w:val="22"/>
        </w:rPr>
        <w:t xml:space="preserve">transportation </w:t>
      </w:r>
      <w:r w:rsidRPr="003A3028">
        <w:rPr>
          <w:rFonts w:asciiTheme="minorHAnsi" w:hAnsiTheme="minorHAnsi"/>
          <w:sz w:val="22"/>
          <w:szCs w:val="22"/>
        </w:rPr>
        <w:t xml:space="preserve">cost?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341" w14:paraId="3A4B1D2A" w14:textId="77777777" w:rsidTr="00A72C9C">
        <w:trPr>
          <w:trHeight w:val="2519"/>
        </w:trPr>
        <w:tc>
          <w:tcPr>
            <w:tcW w:w="11016" w:type="dxa"/>
          </w:tcPr>
          <w:p w14:paraId="38AC0511" w14:textId="77777777" w:rsidR="007C0341" w:rsidRPr="00D766F9" w:rsidRDefault="007C0341" w:rsidP="00844727">
            <w:pPr>
              <w:pStyle w:val="PlainText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66F9">
              <w:rPr>
                <w:rFonts w:asciiTheme="minorHAnsi" w:hAnsiTheme="minorHAnsi"/>
                <w:sz w:val="24"/>
                <w:szCs w:val="24"/>
              </w:rPr>
              <w:t xml:space="preserve">Your answers: </w:t>
            </w:r>
          </w:p>
        </w:tc>
      </w:tr>
    </w:tbl>
    <w:p w14:paraId="6EAAB2BD" w14:textId="77777777" w:rsidR="007C0341" w:rsidRDefault="007C0341" w:rsidP="007C0341">
      <w:pPr>
        <w:pStyle w:val="PlainText"/>
        <w:rPr>
          <w:rFonts w:asciiTheme="minorHAnsi" w:hAnsiTheme="minorHAnsi"/>
          <w:b/>
          <w:color w:val="0070C0"/>
          <w:sz w:val="24"/>
          <w:szCs w:val="24"/>
        </w:rPr>
      </w:pPr>
    </w:p>
    <w:p w14:paraId="2597FEBD" w14:textId="77777777" w:rsidR="007C0341" w:rsidRPr="00DC6F5E" w:rsidRDefault="007C0341" w:rsidP="007C0341">
      <w:pPr>
        <w:pStyle w:val="PlainText"/>
        <w:rPr>
          <w:rFonts w:asciiTheme="minorHAnsi" w:hAnsiTheme="minorHAnsi"/>
          <w:color w:val="0070C0"/>
          <w:sz w:val="24"/>
          <w:szCs w:val="24"/>
        </w:rPr>
      </w:pPr>
      <w:r w:rsidRPr="00DC6F5E">
        <w:rPr>
          <w:rFonts w:asciiTheme="minorHAnsi" w:hAnsiTheme="minorHAnsi"/>
          <w:b/>
          <w:color w:val="0070C0"/>
          <w:sz w:val="24"/>
          <w:szCs w:val="24"/>
        </w:rPr>
        <w:t>Immigration</w:t>
      </w:r>
    </w:p>
    <w:p w14:paraId="531458B9" w14:textId="41830AC3" w:rsidR="007C0341" w:rsidRPr="000C7FEA" w:rsidRDefault="007C0341" w:rsidP="007C0341">
      <w:pPr>
        <w:pStyle w:val="PlainText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3A3028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you need a visa?</w:t>
      </w:r>
      <w:r w:rsidR="0010510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 you need a particular visa as a visiting student for an elective?</w:t>
      </w:r>
    </w:p>
    <w:p w14:paraId="4E9C96A9" w14:textId="300CA269" w:rsidR="007C0341" w:rsidRPr="00E06E33" w:rsidRDefault="007C0341" w:rsidP="007C0341">
      <w:pPr>
        <w:pStyle w:val="PlainTex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E06E33">
        <w:rPr>
          <w:rFonts w:asciiTheme="minorHAnsi" w:hAnsiTheme="minorHAnsi"/>
          <w:sz w:val="22"/>
          <w:szCs w:val="22"/>
        </w:rPr>
        <w:t>At your site, where is the nearest U</w:t>
      </w:r>
      <w:r w:rsidR="0010510C">
        <w:rPr>
          <w:rFonts w:asciiTheme="minorHAnsi" w:hAnsiTheme="minorHAnsi"/>
          <w:sz w:val="22"/>
          <w:szCs w:val="22"/>
        </w:rPr>
        <w:t>.</w:t>
      </w:r>
      <w:r w:rsidRPr="00E06E33">
        <w:rPr>
          <w:rFonts w:asciiTheme="minorHAnsi" w:hAnsiTheme="minorHAnsi"/>
          <w:sz w:val="22"/>
          <w:szCs w:val="22"/>
        </w:rPr>
        <w:t>S</w:t>
      </w:r>
      <w:r w:rsidR="0010510C">
        <w:rPr>
          <w:rFonts w:asciiTheme="minorHAnsi" w:hAnsiTheme="minorHAnsi"/>
          <w:sz w:val="22"/>
          <w:szCs w:val="22"/>
        </w:rPr>
        <w:t>.</w:t>
      </w:r>
      <w:r w:rsidRPr="00E06E33">
        <w:rPr>
          <w:rFonts w:asciiTheme="minorHAnsi" w:hAnsiTheme="minorHAnsi"/>
          <w:sz w:val="22"/>
          <w:szCs w:val="22"/>
        </w:rPr>
        <w:t xml:space="preserve"> embassy</w:t>
      </w:r>
      <w:r>
        <w:rPr>
          <w:rFonts w:asciiTheme="minorHAnsi" w:hAnsiTheme="minorHAnsi"/>
          <w:sz w:val="22"/>
          <w:szCs w:val="22"/>
        </w:rPr>
        <w:t xml:space="preserve"> or consulate</w:t>
      </w:r>
      <w:r w:rsidRPr="00E06E33">
        <w:rPr>
          <w:rFonts w:asciiTheme="minorHAnsi" w:hAnsiTheme="minorHAnsi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341" w14:paraId="5FFBB259" w14:textId="77777777" w:rsidTr="00844727">
        <w:trPr>
          <w:trHeight w:val="1628"/>
        </w:trPr>
        <w:tc>
          <w:tcPr>
            <w:tcW w:w="11016" w:type="dxa"/>
          </w:tcPr>
          <w:p w14:paraId="684CA8FC" w14:textId="77777777" w:rsidR="007C0341" w:rsidRDefault="007C0341" w:rsidP="00844727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Your answers: </w:t>
            </w:r>
          </w:p>
        </w:tc>
      </w:tr>
    </w:tbl>
    <w:p w14:paraId="55F5E243" w14:textId="77777777" w:rsidR="007C0341" w:rsidRDefault="007C0341" w:rsidP="007C0341">
      <w:pPr>
        <w:pStyle w:val="PlainText"/>
        <w:rPr>
          <w:rFonts w:asciiTheme="minorHAnsi" w:hAnsiTheme="minorHAnsi"/>
          <w:sz w:val="22"/>
          <w:szCs w:val="22"/>
        </w:rPr>
      </w:pPr>
    </w:p>
    <w:p w14:paraId="54F60DB0" w14:textId="77777777" w:rsidR="007C0341" w:rsidRPr="003A3028" w:rsidRDefault="007C0341" w:rsidP="007C0341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olor w:val="0070C0"/>
          <w:sz w:val="24"/>
          <w:szCs w:val="24"/>
        </w:rPr>
        <w:t>General Site Information</w:t>
      </w:r>
    </w:p>
    <w:p w14:paraId="7E78019C" w14:textId="77777777" w:rsidR="007C0341" w:rsidRPr="003A3028" w:rsidRDefault="007C0341" w:rsidP="007C0341">
      <w:pPr>
        <w:pStyle w:val="PlainTex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A3028">
        <w:rPr>
          <w:rFonts w:asciiTheme="minorHAnsi" w:hAnsiTheme="minorHAnsi"/>
          <w:sz w:val="22"/>
          <w:szCs w:val="22"/>
        </w:rPr>
        <w:t>What language skills are needed</w:t>
      </w:r>
      <w:r>
        <w:rPr>
          <w:rFonts w:asciiTheme="minorHAnsi" w:hAnsiTheme="minorHAnsi"/>
          <w:sz w:val="22"/>
          <w:szCs w:val="22"/>
        </w:rPr>
        <w:t>?</w:t>
      </w:r>
    </w:p>
    <w:p w14:paraId="5CE2B45B" w14:textId="5B26F6FA" w:rsidR="007C0341" w:rsidRPr="003A3028" w:rsidRDefault="007C0341" w:rsidP="007C0341">
      <w:pPr>
        <w:pStyle w:val="PlainTex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A3028">
        <w:rPr>
          <w:rFonts w:asciiTheme="minorHAnsi" w:hAnsiTheme="minorHAnsi"/>
          <w:sz w:val="22"/>
          <w:szCs w:val="22"/>
        </w:rPr>
        <w:t>What are the local attitudes related to</w:t>
      </w:r>
      <w:r>
        <w:rPr>
          <w:rFonts w:asciiTheme="minorHAnsi" w:hAnsiTheme="minorHAnsi"/>
          <w:sz w:val="22"/>
          <w:szCs w:val="22"/>
        </w:rPr>
        <w:t xml:space="preserve"> dress (for both men and women)?</w:t>
      </w:r>
      <w:r w:rsidR="0010510C">
        <w:rPr>
          <w:rFonts w:asciiTheme="minorHAnsi" w:hAnsiTheme="minorHAnsi"/>
          <w:sz w:val="22"/>
          <w:szCs w:val="22"/>
        </w:rPr>
        <w:t xml:space="preserve"> </w:t>
      </w:r>
    </w:p>
    <w:p w14:paraId="002DFC7A" w14:textId="77777777" w:rsidR="007C0341" w:rsidRDefault="007C0341" w:rsidP="007C0341">
      <w:pPr>
        <w:pStyle w:val="Plai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73FB5">
        <w:rPr>
          <w:rFonts w:asciiTheme="minorHAnsi" w:hAnsiTheme="minorHAnsi"/>
          <w:sz w:val="22"/>
          <w:szCs w:val="22"/>
        </w:rPr>
        <w:t xml:space="preserve">What are the local customs and attitudes about </w:t>
      </w:r>
      <w:r>
        <w:rPr>
          <w:rFonts w:asciiTheme="minorHAnsi" w:hAnsiTheme="minorHAnsi"/>
          <w:sz w:val="22"/>
          <w:szCs w:val="22"/>
        </w:rPr>
        <w:t xml:space="preserve">socialization </w:t>
      </w:r>
      <w:r w:rsidRPr="00773FB5">
        <w:rPr>
          <w:rFonts w:asciiTheme="minorHAnsi" w:hAnsiTheme="minorHAnsi"/>
          <w:sz w:val="22"/>
          <w:szCs w:val="22"/>
        </w:rPr>
        <w:t>with the opposite sex</w:t>
      </w:r>
      <w:r w:rsidR="00A72C9C">
        <w:rPr>
          <w:rFonts w:asciiTheme="minorHAnsi" w:hAnsiTheme="minorHAnsi"/>
          <w:sz w:val="22"/>
          <w:szCs w:val="22"/>
        </w:rPr>
        <w:t>?</w:t>
      </w:r>
      <w:r w:rsidRPr="00773FB5">
        <w:rPr>
          <w:rFonts w:asciiTheme="minorHAnsi" w:hAnsiTheme="minorHAnsi"/>
          <w:sz w:val="22"/>
          <w:szCs w:val="22"/>
        </w:rPr>
        <w:t xml:space="preserve"> </w:t>
      </w:r>
    </w:p>
    <w:p w14:paraId="7F3B79A2" w14:textId="77777777" w:rsidR="007C0341" w:rsidRPr="00773FB5" w:rsidRDefault="007C0341" w:rsidP="007C0341">
      <w:pPr>
        <w:pStyle w:val="Plai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73FB5">
        <w:rPr>
          <w:rFonts w:asciiTheme="minorHAnsi" w:hAnsiTheme="minorHAnsi"/>
          <w:sz w:val="22"/>
          <w:szCs w:val="22"/>
        </w:rPr>
        <w:t xml:space="preserve">What are local attitudes toward alcohol? </w:t>
      </w:r>
    </w:p>
    <w:p w14:paraId="27B6273A" w14:textId="77777777" w:rsidR="007C0341" w:rsidRPr="003A3028" w:rsidRDefault="007C0341" w:rsidP="007C0341">
      <w:pPr>
        <w:pStyle w:val="Plai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A3028">
        <w:rPr>
          <w:rFonts w:asciiTheme="minorHAnsi" w:hAnsiTheme="minorHAnsi"/>
          <w:sz w:val="22"/>
          <w:szCs w:val="22"/>
        </w:rPr>
        <w:t>Are any U.S. prescription drugs illegal?</w:t>
      </w:r>
      <w:r>
        <w:rPr>
          <w:rFonts w:asciiTheme="minorHAnsi" w:hAnsiTheme="minorHAnsi"/>
          <w:sz w:val="22"/>
          <w:szCs w:val="22"/>
        </w:rPr>
        <w:t xml:space="preserve"> Make sure you can take your medications with you.</w:t>
      </w:r>
    </w:p>
    <w:p w14:paraId="120BA92D" w14:textId="77777777" w:rsidR="007C0341" w:rsidRPr="003A3028" w:rsidRDefault="007C0341" w:rsidP="007C0341">
      <w:pPr>
        <w:pStyle w:val="Plai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A3028">
        <w:rPr>
          <w:rFonts w:asciiTheme="minorHAnsi" w:hAnsiTheme="minorHAnsi"/>
          <w:sz w:val="22"/>
          <w:szCs w:val="22"/>
        </w:rPr>
        <w:t xml:space="preserve">Are there any safety considerations or notes for travelers in regards to gender, sexual orientation, religion, race or ethnicity? </w:t>
      </w:r>
    </w:p>
    <w:p w14:paraId="6465D34D" w14:textId="77777777" w:rsidR="007C0341" w:rsidRPr="003A3028" w:rsidRDefault="007C0341" w:rsidP="007C0341">
      <w:pPr>
        <w:pStyle w:val="Plai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A3028">
        <w:rPr>
          <w:rFonts w:asciiTheme="minorHAnsi" w:hAnsiTheme="minorHAnsi"/>
          <w:sz w:val="22"/>
          <w:szCs w:val="22"/>
        </w:rPr>
        <w:t xml:space="preserve">Any concerns regarding wild animals? </w:t>
      </w:r>
      <w:r>
        <w:rPr>
          <w:rFonts w:asciiTheme="minorHAnsi" w:hAnsiTheme="minorHAnsi"/>
          <w:sz w:val="22"/>
          <w:szCs w:val="22"/>
        </w:rPr>
        <w:t>Infections?</w:t>
      </w:r>
      <w:r w:rsidRPr="003A3028">
        <w:rPr>
          <w:rFonts w:asciiTheme="minorHAnsi" w:hAnsiTheme="minorHAnsi"/>
          <w:sz w:val="22"/>
          <w:szCs w:val="22"/>
        </w:rPr>
        <w:t xml:space="preserve"> Landmines? </w:t>
      </w:r>
      <w:r>
        <w:rPr>
          <w:rFonts w:asciiTheme="minorHAnsi" w:hAnsiTheme="minorHAnsi"/>
          <w:sz w:val="22"/>
          <w:szCs w:val="22"/>
        </w:rPr>
        <w:t>Violence?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341" w14:paraId="00E38EAF" w14:textId="77777777" w:rsidTr="00844727">
        <w:trPr>
          <w:trHeight w:val="1862"/>
        </w:trPr>
        <w:tc>
          <w:tcPr>
            <w:tcW w:w="11016" w:type="dxa"/>
          </w:tcPr>
          <w:p w14:paraId="31681467" w14:textId="77777777" w:rsidR="007C0341" w:rsidRDefault="007C0341" w:rsidP="00844727">
            <w:pPr>
              <w:pStyle w:val="PlainText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Your answers:</w:t>
            </w:r>
          </w:p>
        </w:tc>
      </w:tr>
    </w:tbl>
    <w:p w14:paraId="34E58C31" w14:textId="77777777" w:rsidR="007C0341" w:rsidRDefault="007C0341" w:rsidP="007C0341">
      <w:pPr>
        <w:pStyle w:val="PlainText"/>
        <w:rPr>
          <w:rFonts w:asciiTheme="minorHAnsi" w:hAnsiTheme="minorHAnsi"/>
          <w:b/>
          <w:color w:val="0070C0"/>
          <w:sz w:val="24"/>
          <w:szCs w:val="24"/>
        </w:rPr>
      </w:pPr>
    </w:p>
    <w:p w14:paraId="65400B9E" w14:textId="77777777" w:rsidR="007C0341" w:rsidRPr="00DC6F5E" w:rsidRDefault="007C0341" w:rsidP="007C0341">
      <w:pPr>
        <w:pStyle w:val="PlainText"/>
        <w:rPr>
          <w:rFonts w:asciiTheme="minorHAnsi" w:hAnsiTheme="minorHAnsi"/>
          <w:b/>
          <w:color w:val="0070C0"/>
          <w:sz w:val="24"/>
          <w:szCs w:val="24"/>
        </w:rPr>
      </w:pPr>
      <w:r w:rsidRPr="00DC6F5E">
        <w:rPr>
          <w:rFonts w:asciiTheme="minorHAnsi" w:hAnsiTheme="minorHAnsi"/>
          <w:b/>
          <w:color w:val="0070C0"/>
          <w:sz w:val="24"/>
          <w:szCs w:val="24"/>
        </w:rPr>
        <w:t>Safety</w:t>
      </w:r>
    </w:p>
    <w:p w14:paraId="650A8D3E" w14:textId="224D8AD4" w:rsidR="007C0341" w:rsidRPr="003A3028" w:rsidRDefault="007C0341" w:rsidP="007C0341">
      <w:pPr>
        <w:pStyle w:val="PlainTex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Can you</w:t>
      </w:r>
      <w:r w:rsidRPr="003A3028">
        <w:rPr>
          <w:rFonts w:asciiTheme="minorHAnsi" w:hAnsiTheme="minorHAnsi"/>
          <w:sz w:val="22"/>
          <w:szCs w:val="22"/>
        </w:rPr>
        <w:t xml:space="preserve"> walk alone</w:t>
      </w:r>
      <w:r>
        <w:rPr>
          <w:rFonts w:asciiTheme="minorHAnsi" w:hAnsiTheme="minorHAnsi"/>
          <w:sz w:val="22"/>
          <w:szCs w:val="22"/>
        </w:rPr>
        <w:t>?</w:t>
      </w:r>
      <w:r w:rsidRPr="003A3028">
        <w:rPr>
          <w:rFonts w:asciiTheme="minorHAnsi" w:hAnsiTheme="minorHAnsi"/>
          <w:sz w:val="22"/>
          <w:szCs w:val="22"/>
        </w:rPr>
        <w:t xml:space="preserve"> </w:t>
      </w:r>
      <w:r w:rsidR="0010510C">
        <w:rPr>
          <w:rFonts w:asciiTheme="minorHAnsi" w:hAnsiTheme="minorHAnsi"/>
          <w:sz w:val="22"/>
          <w:szCs w:val="22"/>
        </w:rPr>
        <w:t>A</w:t>
      </w:r>
      <w:r w:rsidRPr="003A3028">
        <w:rPr>
          <w:rFonts w:asciiTheme="minorHAnsi" w:hAnsiTheme="minorHAnsi"/>
          <w:sz w:val="22"/>
          <w:szCs w:val="22"/>
        </w:rPr>
        <w:t>t night?</w:t>
      </w:r>
      <w:r w:rsidR="0010510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</w:t>
      </w:r>
      <w:r w:rsidRPr="003A3028">
        <w:rPr>
          <w:rFonts w:asciiTheme="minorHAnsi" w:hAnsiTheme="minorHAnsi"/>
          <w:sz w:val="22"/>
          <w:szCs w:val="22"/>
        </w:rPr>
        <w:t>n groups?</w:t>
      </w:r>
      <w:r w:rsidR="0010510C">
        <w:rPr>
          <w:rFonts w:asciiTheme="minorHAnsi" w:hAnsiTheme="minorHAnsi"/>
          <w:sz w:val="22"/>
          <w:szCs w:val="22"/>
        </w:rPr>
        <w:t xml:space="preserve"> </w:t>
      </w:r>
    </w:p>
    <w:p w14:paraId="60D967C7" w14:textId="77777777" w:rsidR="007C0341" w:rsidRDefault="007C0341" w:rsidP="007C0341">
      <w:pPr>
        <w:pStyle w:val="PlainTex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A3028">
        <w:rPr>
          <w:rFonts w:asciiTheme="minorHAnsi" w:hAnsiTheme="minorHAnsi"/>
          <w:sz w:val="22"/>
          <w:szCs w:val="22"/>
        </w:rPr>
        <w:t xml:space="preserve">Will carrying a </w:t>
      </w:r>
      <w:r>
        <w:rPr>
          <w:rFonts w:asciiTheme="minorHAnsi" w:hAnsiTheme="minorHAnsi"/>
          <w:sz w:val="22"/>
          <w:szCs w:val="22"/>
        </w:rPr>
        <w:t xml:space="preserve">phone, </w:t>
      </w:r>
      <w:r w:rsidRPr="003A3028">
        <w:rPr>
          <w:rFonts w:asciiTheme="minorHAnsi" w:hAnsiTheme="minorHAnsi"/>
          <w:sz w:val="22"/>
          <w:szCs w:val="22"/>
        </w:rPr>
        <w:t xml:space="preserve">camera, wallet, etc., put </w:t>
      </w:r>
      <w:r>
        <w:rPr>
          <w:rFonts w:asciiTheme="minorHAnsi" w:hAnsiTheme="minorHAnsi"/>
          <w:sz w:val="22"/>
          <w:szCs w:val="22"/>
        </w:rPr>
        <w:t xml:space="preserve">you </w:t>
      </w:r>
      <w:r w:rsidRPr="003A3028">
        <w:rPr>
          <w:rFonts w:asciiTheme="minorHAnsi" w:hAnsiTheme="minorHAnsi"/>
          <w:sz w:val="22"/>
          <w:szCs w:val="22"/>
        </w:rPr>
        <w:t>at risk?</w:t>
      </w:r>
    </w:p>
    <w:p w14:paraId="0F6F187C" w14:textId="77777777" w:rsidR="007C0341" w:rsidRDefault="007C0341" w:rsidP="007C0341">
      <w:pPr>
        <w:pStyle w:val="PlainTex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Are there any areas to avoid?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341" w14:paraId="2573429A" w14:textId="77777777" w:rsidTr="00844727">
        <w:trPr>
          <w:trHeight w:val="998"/>
        </w:trPr>
        <w:tc>
          <w:tcPr>
            <w:tcW w:w="11016" w:type="dxa"/>
          </w:tcPr>
          <w:p w14:paraId="340B02B2" w14:textId="77777777" w:rsidR="007C0341" w:rsidRDefault="007C0341" w:rsidP="00844727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Your answers:</w:t>
            </w:r>
          </w:p>
        </w:tc>
      </w:tr>
    </w:tbl>
    <w:p w14:paraId="51CEE2EA" w14:textId="77777777" w:rsidR="007C0341" w:rsidRPr="003A3028" w:rsidRDefault="007C0341" w:rsidP="007C0341">
      <w:pPr>
        <w:pStyle w:val="PlainText"/>
        <w:rPr>
          <w:rFonts w:asciiTheme="minorHAnsi" w:hAnsiTheme="minorHAnsi"/>
          <w:sz w:val="22"/>
          <w:szCs w:val="22"/>
        </w:rPr>
      </w:pPr>
    </w:p>
    <w:p w14:paraId="08E4041A" w14:textId="77777777" w:rsidR="007C0341" w:rsidRPr="00DC6F5E" w:rsidRDefault="007C0341" w:rsidP="007C0341">
      <w:pPr>
        <w:pStyle w:val="PlainText"/>
        <w:rPr>
          <w:rFonts w:asciiTheme="minorHAnsi" w:hAnsiTheme="minorHAnsi"/>
          <w:b/>
          <w:color w:val="0070C0"/>
          <w:sz w:val="24"/>
          <w:szCs w:val="24"/>
        </w:rPr>
      </w:pPr>
      <w:r w:rsidRPr="00DC6F5E">
        <w:rPr>
          <w:rFonts w:asciiTheme="minorHAnsi" w:hAnsiTheme="minorHAnsi"/>
          <w:b/>
          <w:color w:val="0070C0"/>
          <w:sz w:val="24"/>
          <w:szCs w:val="24"/>
        </w:rPr>
        <w:t xml:space="preserve">Food and Water </w:t>
      </w:r>
    </w:p>
    <w:p w14:paraId="2E7E0BCC" w14:textId="75695A54" w:rsidR="007C0341" w:rsidRPr="003A3028" w:rsidRDefault="007C0341" w:rsidP="007C0341">
      <w:pPr>
        <w:pStyle w:val="PlainTex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3A3028">
        <w:rPr>
          <w:rFonts w:asciiTheme="minorHAnsi" w:hAnsiTheme="minorHAnsi"/>
          <w:sz w:val="22"/>
          <w:szCs w:val="22"/>
        </w:rPr>
        <w:t>Is there a safe food and water source?</w:t>
      </w:r>
      <w:r w:rsidR="0010510C">
        <w:rPr>
          <w:rFonts w:asciiTheme="minorHAnsi" w:hAnsiTheme="minorHAnsi"/>
          <w:sz w:val="22"/>
          <w:szCs w:val="22"/>
        </w:rPr>
        <w:t xml:space="preserve"> </w:t>
      </w:r>
    </w:p>
    <w:p w14:paraId="34976D59" w14:textId="13D3BA30" w:rsidR="007C0341" w:rsidRDefault="007C0341" w:rsidP="007C0341">
      <w:pPr>
        <w:pStyle w:val="PlainTex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 you</w:t>
      </w:r>
      <w:r w:rsidRPr="003A3028">
        <w:rPr>
          <w:rFonts w:asciiTheme="minorHAnsi" w:hAnsiTheme="minorHAnsi"/>
          <w:sz w:val="22"/>
          <w:szCs w:val="22"/>
        </w:rPr>
        <w:t xml:space="preserve"> have easy access to supermarkets, local stores, restaurants and/or a kitchen?</w:t>
      </w:r>
    </w:p>
    <w:p w14:paraId="304AB9D0" w14:textId="77777777" w:rsidR="007C0341" w:rsidRPr="003A3028" w:rsidRDefault="007C0341" w:rsidP="007C0341">
      <w:pPr>
        <w:pStyle w:val="PlainText"/>
        <w:ind w:left="7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341" w14:paraId="1C8330D6" w14:textId="77777777" w:rsidTr="00844727">
        <w:trPr>
          <w:trHeight w:val="926"/>
        </w:trPr>
        <w:tc>
          <w:tcPr>
            <w:tcW w:w="11016" w:type="dxa"/>
          </w:tcPr>
          <w:p w14:paraId="3DC7292B" w14:textId="77777777" w:rsidR="007C0341" w:rsidRDefault="007C0341" w:rsidP="00844727">
            <w:pPr>
              <w:pStyle w:val="PlainText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Your answers:</w:t>
            </w:r>
          </w:p>
        </w:tc>
      </w:tr>
    </w:tbl>
    <w:p w14:paraId="6FF54FE4" w14:textId="77777777" w:rsidR="007C0341" w:rsidRDefault="007C0341" w:rsidP="007C0341">
      <w:pPr>
        <w:pStyle w:val="PlainText"/>
        <w:rPr>
          <w:rFonts w:asciiTheme="minorHAnsi" w:hAnsiTheme="minorHAnsi"/>
          <w:b/>
          <w:color w:val="0070C0"/>
          <w:sz w:val="24"/>
          <w:szCs w:val="24"/>
        </w:rPr>
      </w:pPr>
    </w:p>
    <w:p w14:paraId="3106C8FA" w14:textId="77777777" w:rsidR="007C0341" w:rsidRPr="00DC6F5E" w:rsidRDefault="007C0341" w:rsidP="007C0341">
      <w:pPr>
        <w:pStyle w:val="PlainText"/>
        <w:rPr>
          <w:rFonts w:asciiTheme="minorHAnsi" w:hAnsiTheme="minorHAnsi"/>
          <w:b/>
          <w:color w:val="0070C0"/>
          <w:sz w:val="24"/>
          <w:szCs w:val="24"/>
        </w:rPr>
      </w:pPr>
      <w:r w:rsidRPr="00DC6F5E">
        <w:rPr>
          <w:rFonts w:asciiTheme="minorHAnsi" w:hAnsiTheme="minorHAnsi"/>
          <w:b/>
          <w:color w:val="0070C0"/>
          <w:sz w:val="24"/>
          <w:szCs w:val="24"/>
        </w:rPr>
        <w:t>Housing</w:t>
      </w:r>
    </w:p>
    <w:p w14:paraId="6C58EF11" w14:textId="5D828559" w:rsidR="007C0341" w:rsidRPr="003A3028" w:rsidRDefault="007C0341" w:rsidP="007C0341">
      <w:pPr>
        <w:pStyle w:val="Plai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A3028">
        <w:rPr>
          <w:rFonts w:asciiTheme="minorHAnsi" w:hAnsiTheme="minorHAnsi"/>
          <w:sz w:val="22"/>
          <w:szCs w:val="22"/>
        </w:rPr>
        <w:t>Is there housing a</w:t>
      </w:r>
      <w:r>
        <w:rPr>
          <w:rFonts w:asciiTheme="minorHAnsi" w:hAnsiTheme="minorHAnsi"/>
          <w:sz w:val="22"/>
          <w:szCs w:val="22"/>
        </w:rPr>
        <w:t>ffiliated with the site/program</w:t>
      </w:r>
      <w:r w:rsidRPr="003A3028">
        <w:rPr>
          <w:rFonts w:asciiTheme="minorHAnsi" w:hAnsiTheme="minorHAnsi"/>
          <w:sz w:val="22"/>
          <w:szCs w:val="22"/>
        </w:rPr>
        <w:t xml:space="preserve">? </w:t>
      </w:r>
      <w:r>
        <w:rPr>
          <w:rFonts w:asciiTheme="minorHAnsi" w:hAnsiTheme="minorHAnsi"/>
          <w:sz w:val="22"/>
          <w:szCs w:val="22"/>
        </w:rPr>
        <w:t>Single, shared, or co-ed?</w:t>
      </w:r>
      <w:r w:rsidR="0010510C">
        <w:rPr>
          <w:rFonts w:asciiTheme="minorHAnsi" w:hAnsiTheme="minorHAnsi"/>
          <w:sz w:val="22"/>
          <w:szCs w:val="22"/>
        </w:rPr>
        <w:t xml:space="preserve"> </w:t>
      </w:r>
    </w:p>
    <w:p w14:paraId="2AD84D9F" w14:textId="45C1FEA6" w:rsidR="007C0341" w:rsidRPr="003A3028" w:rsidRDefault="007C0341" w:rsidP="007C0341">
      <w:pPr>
        <w:pStyle w:val="Plai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not, how will you </w:t>
      </w:r>
      <w:r w:rsidRPr="003A3028">
        <w:rPr>
          <w:rFonts w:asciiTheme="minorHAnsi" w:hAnsiTheme="minorHAnsi"/>
          <w:sz w:val="22"/>
          <w:szCs w:val="22"/>
        </w:rPr>
        <w:t>find housing?</w:t>
      </w:r>
      <w:r w:rsidR="0010510C">
        <w:rPr>
          <w:rFonts w:asciiTheme="minorHAnsi" w:hAnsiTheme="minorHAnsi"/>
          <w:sz w:val="22"/>
          <w:szCs w:val="22"/>
        </w:rPr>
        <w:t xml:space="preserve"> </w:t>
      </w:r>
      <w:r w:rsidRPr="003A3028">
        <w:rPr>
          <w:rFonts w:asciiTheme="minorHAnsi" w:hAnsiTheme="minorHAnsi"/>
          <w:sz w:val="22"/>
          <w:szCs w:val="22"/>
        </w:rPr>
        <w:t>Are there realtors, websites or other ways to find appropriate housing?</w:t>
      </w:r>
      <w:r w:rsidR="0010510C">
        <w:rPr>
          <w:rFonts w:asciiTheme="minorHAnsi" w:hAnsiTheme="minorHAnsi"/>
          <w:sz w:val="22"/>
          <w:szCs w:val="22"/>
        </w:rPr>
        <w:t xml:space="preserve"> </w:t>
      </w:r>
    </w:p>
    <w:p w14:paraId="47269CB6" w14:textId="3E531114" w:rsidR="007C0341" w:rsidRPr="003A3028" w:rsidRDefault="007C0341" w:rsidP="007C0341">
      <w:pPr>
        <w:pStyle w:val="Plai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A3028">
        <w:rPr>
          <w:rFonts w:asciiTheme="minorHAnsi" w:hAnsiTheme="minorHAnsi"/>
          <w:sz w:val="22"/>
          <w:szCs w:val="22"/>
        </w:rPr>
        <w:t>What is included in the cost of housing? Electricity, heating, cooling, internet, etc</w:t>
      </w:r>
      <w:r w:rsidR="0010510C">
        <w:rPr>
          <w:rFonts w:asciiTheme="minorHAnsi" w:hAnsiTheme="minorHAnsi"/>
          <w:sz w:val="22"/>
          <w:szCs w:val="22"/>
        </w:rPr>
        <w:t>.</w:t>
      </w:r>
      <w:r w:rsidRPr="003A3028">
        <w:rPr>
          <w:rFonts w:asciiTheme="minorHAnsi" w:hAnsiTheme="minorHAnsi"/>
          <w:sz w:val="22"/>
          <w:szCs w:val="22"/>
        </w:rPr>
        <w:t>?</w:t>
      </w:r>
    </w:p>
    <w:p w14:paraId="2F56C4B1" w14:textId="77777777" w:rsidR="007C0341" w:rsidRPr="003A3028" w:rsidRDefault="007C0341" w:rsidP="007C0341">
      <w:pPr>
        <w:pStyle w:val="Plai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A3028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 xml:space="preserve">you </w:t>
      </w:r>
      <w:r w:rsidRPr="003A3028">
        <w:rPr>
          <w:rFonts w:asciiTheme="minorHAnsi" w:hAnsiTheme="minorHAnsi"/>
          <w:sz w:val="22"/>
          <w:szCs w:val="22"/>
        </w:rPr>
        <w:t>need to pay a security deposit or some other type of deposit?</w:t>
      </w:r>
    </w:p>
    <w:p w14:paraId="2EC47439" w14:textId="3B8CD08D" w:rsidR="007C0341" w:rsidRPr="003A3028" w:rsidRDefault="007C0341" w:rsidP="007C0341">
      <w:pPr>
        <w:pStyle w:val="Plai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A3028">
        <w:rPr>
          <w:rFonts w:asciiTheme="minorHAnsi" w:hAnsiTheme="minorHAnsi"/>
          <w:sz w:val="22"/>
          <w:szCs w:val="22"/>
        </w:rPr>
        <w:t xml:space="preserve">Are there unsafe areas </w:t>
      </w:r>
      <w:r>
        <w:rPr>
          <w:rFonts w:asciiTheme="minorHAnsi" w:hAnsiTheme="minorHAnsi"/>
          <w:sz w:val="22"/>
          <w:szCs w:val="22"/>
        </w:rPr>
        <w:t xml:space="preserve">to </w:t>
      </w:r>
      <w:r w:rsidRPr="003A3028">
        <w:rPr>
          <w:rFonts w:asciiTheme="minorHAnsi" w:hAnsiTheme="minorHAnsi"/>
          <w:sz w:val="22"/>
          <w:szCs w:val="22"/>
        </w:rPr>
        <w:t>avoid?</w:t>
      </w:r>
      <w:r w:rsidR="0010510C">
        <w:rPr>
          <w:rFonts w:asciiTheme="minorHAnsi" w:hAnsiTheme="minorHAnsi"/>
          <w:sz w:val="22"/>
          <w:szCs w:val="22"/>
        </w:rPr>
        <w:t xml:space="preserve"> </w:t>
      </w:r>
    </w:p>
    <w:p w14:paraId="41AB71D8" w14:textId="77777777" w:rsidR="007C0341" w:rsidRPr="003A3028" w:rsidRDefault="007C0341" w:rsidP="007C0341">
      <w:pPr>
        <w:pStyle w:val="Plai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A3028">
        <w:rPr>
          <w:rFonts w:asciiTheme="minorHAnsi" w:hAnsiTheme="minorHAnsi"/>
          <w:sz w:val="22"/>
          <w:szCs w:val="22"/>
        </w:rPr>
        <w:t>Are there fur</w:t>
      </w:r>
      <w:r>
        <w:rPr>
          <w:rFonts w:asciiTheme="minorHAnsi" w:hAnsiTheme="minorHAnsi"/>
          <w:sz w:val="22"/>
          <w:szCs w:val="22"/>
        </w:rPr>
        <w:t>nished apartments</w:t>
      </w:r>
      <w:r w:rsidRPr="003A3028">
        <w:rPr>
          <w:rFonts w:asciiTheme="minorHAnsi" w:hAnsiTheme="minorHAnsi"/>
          <w:sz w:val="22"/>
          <w:szCs w:val="22"/>
        </w:rPr>
        <w:t xml:space="preserve">? </w:t>
      </w:r>
    </w:p>
    <w:p w14:paraId="693B3BB7" w14:textId="687DF9D8" w:rsidR="007C0341" w:rsidRPr="003A3028" w:rsidRDefault="007C0341" w:rsidP="007C0341">
      <w:pPr>
        <w:pStyle w:val="Plai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Are you </w:t>
      </w:r>
      <w:r w:rsidRPr="003A3028">
        <w:rPr>
          <w:rFonts w:asciiTheme="minorHAnsi" w:hAnsiTheme="minorHAnsi"/>
          <w:sz w:val="22"/>
          <w:szCs w:val="22"/>
        </w:rPr>
        <w:t xml:space="preserve">allowed to have visitors in </w:t>
      </w:r>
      <w:r>
        <w:rPr>
          <w:rFonts w:asciiTheme="minorHAnsi" w:hAnsiTheme="minorHAnsi"/>
          <w:sz w:val="22"/>
          <w:szCs w:val="22"/>
        </w:rPr>
        <w:t xml:space="preserve">your </w:t>
      </w:r>
      <w:r w:rsidRPr="003A3028">
        <w:rPr>
          <w:rFonts w:asciiTheme="minorHAnsi" w:hAnsiTheme="minorHAnsi"/>
          <w:sz w:val="22"/>
          <w:szCs w:val="22"/>
        </w:rPr>
        <w:t>rooms?</w:t>
      </w:r>
      <w:r w:rsidR="0010510C">
        <w:rPr>
          <w:rFonts w:asciiTheme="minorHAnsi" w:hAnsiTheme="minorHAnsi"/>
          <w:sz w:val="22"/>
          <w:szCs w:val="22"/>
        </w:rPr>
        <w:t xml:space="preserve"> </w:t>
      </w:r>
      <w:r w:rsidRPr="003A3028">
        <w:rPr>
          <w:rFonts w:asciiTheme="minorHAnsi" w:hAnsiTheme="minorHAnsi"/>
          <w:sz w:val="22"/>
          <w:szCs w:val="22"/>
        </w:rPr>
        <w:t xml:space="preserve">What are the local customs about having </w:t>
      </w:r>
      <w:r>
        <w:rPr>
          <w:rFonts w:asciiTheme="minorHAnsi" w:hAnsiTheme="minorHAnsi"/>
          <w:sz w:val="22"/>
          <w:szCs w:val="22"/>
        </w:rPr>
        <w:t>the opposite sex in the</w:t>
      </w:r>
      <w:r w:rsidRPr="003A3028">
        <w:rPr>
          <w:rFonts w:asciiTheme="minorHAnsi" w:hAnsiTheme="minorHAnsi"/>
          <w:sz w:val="22"/>
          <w:szCs w:val="22"/>
        </w:rPr>
        <w:t xml:space="preserve"> rooms—even as friends?</w:t>
      </w:r>
    </w:p>
    <w:p w14:paraId="206EC9ED" w14:textId="77777777" w:rsidR="007C0341" w:rsidRPr="003A3028" w:rsidRDefault="007C0341" w:rsidP="007C0341">
      <w:pPr>
        <w:pStyle w:val="Plai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A3028">
        <w:rPr>
          <w:rFonts w:asciiTheme="minorHAnsi" w:hAnsiTheme="minorHAnsi"/>
          <w:sz w:val="22"/>
          <w:szCs w:val="22"/>
        </w:rPr>
        <w:t>What is the standard cost of housing in the area?</w:t>
      </w:r>
    </w:p>
    <w:p w14:paraId="554558E5" w14:textId="77777777" w:rsidR="007C0341" w:rsidRPr="003A3028" w:rsidRDefault="007C0341" w:rsidP="007C0341">
      <w:pPr>
        <w:pStyle w:val="Plai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A3028">
        <w:rPr>
          <w:rFonts w:asciiTheme="minorHAnsi" w:hAnsiTheme="minorHAnsi"/>
          <w:sz w:val="22"/>
          <w:szCs w:val="22"/>
        </w:rPr>
        <w:t xml:space="preserve">Is there a security guard on-site 24/7? </w:t>
      </w:r>
    </w:p>
    <w:p w14:paraId="60703430" w14:textId="77777777" w:rsidR="007C0341" w:rsidRPr="00D766F9" w:rsidRDefault="007C0341" w:rsidP="007C0341">
      <w:pPr>
        <w:pStyle w:val="PlainTex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3A3028">
        <w:rPr>
          <w:rFonts w:asciiTheme="minorHAnsi" w:hAnsiTheme="minorHAnsi"/>
          <w:sz w:val="22"/>
          <w:szCs w:val="22"/>
        </w:rPr>
        <w:t>Is there secure building access via key/card?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341" w14:paraId="47B1AF1E" w14:textId="77777777" w:rsidTr="00A72C9C">
        <w:trPr>
          <w:trHeight w:val="2843"/>
        </w:trPr>
        <w:tc>
          <w:tcPr>
            <w:tcW w:w="11016" w:type="dxa"/>
          </w:tcPr>
          <w:p w14:paraId="4B8EFDF6" w14:textId="77777777" w:rsidR="007C0341" w:rsidRDefault="007C0341" w:rsidP="00844727">
            <w:pPr>
              <w:pStyle w:val="Plain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Your answers:</w:t>
            </w:r>
          </w:p>
        </w:tc>
      </w:tr>
    </w:tbl>
    <w:p w14:paraId="0697E932" w14:textId="77777777" w:rsidR="007C0341" w:rsidRPr="003A3028" w:rsidRDefault="007C0341" w:rsidP="007C0341">
      <w:pPr>
        <w:pStyle w:val="PlainText"/>
        <w:rPr>
          <w:rFonts w:asciiTheme="minorHAnsi" w:hAnsiTheme="minorHAnsi"/>
          <w:b/>
          <w:sz w:val="22"/>
          <w:szCs w:val="22"/>
        </w:rPr>
      </w:pPr>
      <w:r w:rsidRPr="003A3028">
        <w:rPr>
          <w:rFonts w:asciiTheme="minorHAnsi" w:hAnsiTheme="minorHAnsi"/>
          <w:b/>
          <w:sz w:val="22"/>
          <w:szCs w:val="22"/>
        </w:rPr>
        <w:t xml:space="preserve"> </w:t>
      </w:r>
    </w:p>
    <w:p w14:paraId="0CD9C7BC" w14:textId="77777777" w:rsidR="007C0341" w:rsidRPr="00DC6F5E" w:rsidRDefault="007C0341" w:rsidP="007C0341">
      <w:pPr>
        <w:pStyle w:val="PlainText"/>
        <w:rPr>
          <w:rFonts w:asciiTheme="minorHAnsi" w:hAnsiTheme="minorHAnsi"/>
          <w:color w:val="0070C0"/>
          <w:sz w:val="24"/>
          <w:szCs w:val="24"/>
        </w:rPr>
      </w:pPr>
      <w:r w:rsidRPr="00DC6F5E">
        <w:rPr>
          <w:rFonts w:asciiTheme="minorHAnsi" w:hAnsiTheme="minorHAnsi"/>
          <w:b/>
          <w:color w:val="0070C0"/>
          <w:sz w:val="24"/>
          <w:szCs w:val="24"/>
        </w:rPr>
        <w:t>Money</w:t>
      </w:r>
    </w:p>
    <w:p w14:paraId="19D01CFD" w14:textId="13C2FFE3" w:rsidR="007C0341" w:rsidRPr="003A3028" w:rsidRDefault="007C0341" w:rsidP="007C0341">
      <w:pPr>
        <w:pStyle w:val="PlainTex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3A3028">
        <w:rPr>
          <w:rFonts w:asciiTheme="minorHAnsi" w:hAnsiTheme="minorHAnsi"/>
          <w:sz w:val="22"/>
          <w:szCs w:val="22"/>
        </w:rPr>
        <w:t xml:space="preserve">How can </w:t>
      </w:r>
      <w:r>
        <w:rPr>
          <w:rFonts w:asciiTheme="minorHAnsi" w:hAnsiTheme="minorHAnsi"/>
          <w:sz w:val="22"/>
          <w:szCs w:val="22"/>
        </w:rPr>
        <w:t xml:space="preserve">you </w:t>
      </w:r>
      <w:r w:rsidRPr="003A3028">
        <w:rPr>
          <w:rFonts w:asciiTheme="minorHAnsi" w:hAnsiTheme="minorHAnsi"/>
          <w:sz w:val="22"/>
          <w:szCs w:val="22"/>
        </w:rPr>
        <w:t>get access to cash, ATMs or banks?</w:t>
      </w:r>
      <w:r w:rsidR="0010510C">
        <w:rPr>
          <w:rFonts w:asciiTheme="minorHAnsi" w:hAnsiTheme="minorHAnsi"/>
          <w:sz w:val="22"/>
          <w:szCs w:val="22"/>
        </w:rPr>
        <w:t xml:space="preserve"> </w:t>
      </w:r>
      <w:r w:rsidRPr="003A3028">
        <w:rPr>
          <w:rFonts w:asciiTheme="minorHAnsi" w:hAnsiTheme="minorHAnsi"/>
          <w:sz w:val="22"/>
          <w:szCs w:val="22"/>
        </w:rPr>
        <w:t>Do most places take credit cards?</w:t>
      </w:r>
    </w:p>
    <w:p w14:paraId="5FF4D765" w14:textId="77777777" w:rsidR="007C0341" w:rsidRDefault="007C0341" w:rsidP="007C0341">
      <w:pPr>
        <w:pStyle w:val="PlainTex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3A3028">
        <w:rPr>
          <w:rFonts w:asciiTheme="minorHAnsi" w:hAnsiTheme="minorHAnsi"/>
          <w:sz w:val="22"/>
          <w:szCs w:val="22"/>
        </w:rPr>
        <w:t>What is the local currency? Is it possible to use dollars?</w:t>
      </w:r>
    </w:p>
    <w:p w14:paraId="4EF83474" w14:textId="77777777" w:rsidR="007C0341" w:rsidRPr="003A3028" w:rsidRDefault="007C0341" w:rsidP="007C0341">
      <w:pPr>
        <w:pStyle w:val="PlainTex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How much money will you take with you? </w:t>
      </w:r>
    </w:p>
    <w:p w14:paraId="23011C29" w14:textId="146EA741" w:rsidR="007C0341" w:rsidRPr="003A3028" w:rsidRDefault="007C0341" w:rsidP="007C0341">
      <w:pPr>
        <w:pStyle w:val="PlainTex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3A3028">
        <w:rPr>
          <w:rFonts w:asciiTheme="minorHAnsi" w:hAnsiTheme="minorHAnsi"/>
          <w:sz w:val="22"/>
          <w:szCs w:val="22"/>
        </w:rPr>
        <w:t>If it is a program, what is covered in the program fee?</w:t>
      </w:r>
      <w:r w:rsidR="0010510C">
        <w:rPr>
          <w:rFonts w:asciiTheme="minorHAnsi" w:hAnsiTheme="minorHAnsi"/>
          <w:sz w:val="22"/>
          <w:szCs w:val="22"/>
        </w:rPr>
        <w:t xml:space="preserve"> </w:t>
      </w:r>
      <w:r w:rsidRPr="003A3028">
        <w:rPr>
          <w:rFonts w:asciiTheme="minorHAnsi" w:hAnsiTheme="minorHAnsi"/>
          <w:sz w:val="22"/>
          <w:szCs w:val="22"/>
        </w:rPr>
        <w:t xml:space="preserve">What additional costs should </w:t>
      </w:r>
      <w:r>
        <w:rPr>
          <w:rFonts w:asciiTheme="minorHAnsi" w:hAnsiTheme="minorHAnsi"/>
          <w:sz w:val="22"/>
          <w:szCs w:val="22"/>
        </w:rPr>
        <w:t xml:space="preserve">you </w:t>
      </w:r>
      <w:r w:rsidRPr="003A3028">
        <w:rPr>
          <w:rFonts w:asciiTheme="minorHAnsi" w:hAnsiTheme="minorHAnsi"/>
          <w:sz w:val="22"/>
          <w:szCs w:val="22"/>
        </w:rPr>
        <w:t>expect?</w:t>
      </w:r>
    </w:p>
    <w:p w14:paraId="7CA21873" w14:textId="77777777" w:rsidR="007C0341" w:rsidRPr="00E06E33" w:rsidRDefault="007C0341" w:rsidP="007C0341">
      <w:pPr>
        <w:pStyle w:val="PlainTex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3A3028">
        <w:rPr>
          <w:rFonts w:asciiTheme="minorHAnsi" w:hAnsiTheme="minorHAnsi"/>
          <w:sz w:val="22"/>
          <w:szCs w:val="22"/>
        </w:rPr>
        <w:t xml:space="preserve">What is the refund policy for withdrawal from the program?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341" w14:paraId="5DDBF94F" w14:textId="77777777" w:rsidTr="00A72C9C">
        <w:trPr>
          <w:trHeight w:val="1439"/>
        </w:trPr>
        <w:tc>
          <w:tcPr>
            <w:tcW w:w="11016" w:type="dxa"/>
          </w:tcPr>
          <w:p w14:paraId="7190DF86" w14:textId="77777777" w:rsidR="007C0341" w:rsidRDefault="007C0341" w:rsidP="00844727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Your answers:</w:t>
            </w:r>
          </w:p>
        </w:tc>
      </w:tr>
    </w:tbl>
    <w:p w14:paraId="5AF83F9D" w14:textId="77777777" w:rsidR="007C0341" w:rsidRPr="00DC6F5E" w:rsidRDefault="007C0341" w:rsidP="007C0341">
      <w:pPr>
        <w:pStyle w:val="PlainText"/>
        <w:rPr>
          <w:rFonts w:asciiTheme="minorHAnsi" w:hAnsiTheme="minorHAnsi"/>
          <w:sz w:val="24"/>
          <w:szCs w:val="24"/>
        </w:rPr>
      </w:pPr>
    </w:p>
    <w:p w14:paraId="00AD43CE" w14:textId="77777777" w:rsidR="007C0341" w:rsidRPr="00DC6F5E" w:rsidRDefault="007C0341" w:rsidP="007C0341">
      <w:pPr>
        <w:pStyle w:val="PlainText"/>
        <w:rPr>
          <w:rFonts w:asciiTheme="minorHAnsi" w:hAnsiTheme="minorHAnsi"/>
          <w:b/>
          <w:color w:val="0070C0"/>
          <w:sz w:val="24"/>
          <w:szCs w:val="24"/>
        </w:rPr>
      </w:pPr>
      <w:r w:rsidRPr="00DC6F5E">
        <w:rPr>
          <w:rFonts w:asciiTheme="minorHAnsi" w:hAnsiTheme="minorHAnsi"/>
          <w:b/>
          <w:color w:val="0070C0"/>
          <w:sz w:val="24"/>
          <w:szCs w:val="24"/>
        </w:rPr>
        <w:t>Communication</w:t>
      </w:r>
    </w:p>
    <w:p w14:paraId="120EDA2E" w14:textId="77777777" w:rsidR="007C0341" w:rsidRDefault="007C0341" w:rsidP="007C0341">
      <w:pPr>
        <w:pStyle w:val="PlainTex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3A3028">
        <w:rPr>
          <w:rFonts w:asciiTheme="minorHAnsi" w:hAnsiTheme="minorHAnsi"/>
          <w:sz w:val="22"/>
          <w:szCs w:val="22"/>
        </w:rPr>
        <w:t>Is there reliable access to pho</w:t>
      </w:r>
      <w:r>
        <w:rPr>
          <w:rFonts w:asciiTheme="minorHAnsi" w:hAnsiTheme="minorHAnsi"/>
          <w:sz w:val="22"/>
          <w:szCs w:val="22"/>
        </w:rPr>
        <w:t xml:space="preserve">nes </w:t>
      </w:r>
      <w:r w:rsidRPr="0010510C">
        <w:rPr>
          <w:rFonts w:asciiTheme="minorHAnsi" w:hAnsiTheme="minorHAnsi"/>
          <w:b/>
          <w:bCs/>
          <w:sz w:val="22"/>
          <w:szCs w:val="22"/>
        </w:rPr>
        <w:t>and</w:t>
      </w:r>
      <w:r>
        <w:rPr>
          <w:rFonts w:asciiTheme="minorHAnsi" w:hAnsiTheme="minorHAnsi"/>
          <w:sz w:val="22"/>
          <w:szCs w:val="22"/>
        </w:rPr>
        <w:t xml:space="preserve"> internet at</w:t>
      </w:r>
      <w:r w:rsidRPr="003A3028">
        <w:rPr>
          <w:rFonts w:asciiTheme="minorHAnsi" w:hAnsiTheme="minorHAnsi"/>
          <w:sz w:val="22"/>
          <w:szCs w:val="22"/>
        </w:rPr>
        <w:t xml:space="preserve"> the site? </w:t>
      </w:r>
    </w:p>
    <w:p w14:paraId="5ED4CDDC" w14:textId="1BAAF5B8" w:rsidR="007C0341" w:rsidRPr="003A3028" w:rsidRDefault="007C0341" w:rsidP="007C0341">
      <w:pPr>
        <w:pStyle w:val="PlainTex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can you contact us in a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n emergency?</w:t>
      </w:r>
      <w:r w:rsidR="0010510C">
        <w:rPr>
          <w:rFonts w:asciiTheme="minorHAnsi" w:hAnsiTheme="minorHAnsi"/>
          <w:sz w:val="22"/>
          <w:szCs w:val="22"/>
        </w:rPr>
        <w:t xml:space="preserve"> </w:t>
      </w:r>
    </w:p>
    <w:p w14:paraId="24EA4A47" w14:textId="325BB6DF" w:rsidR="007C0341" w:rsidRPr="003A3028" w:rsidRDefault="007C0341" w:rsidP="007C0341">
      <w:pPr>
        <w:pStyle w:val="PlainTex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3A3028">
        <w:rPr>
          <w:rFonts w:asciiTheme="minorHAnsi" w:hAnsiTheme="minorHAnsi"/>
          <w:sz w:val="22"/>
          <w:szCs w:val="22"/>
        </w:rPr>
        <w:t xml:space="preserve">Can </w:t>
      </w:r>
      <w:r>
        <w:rPr>
          <w:rFonts w:asciiTheme="minorHAnsi" w:hAnsiTheme="minorHAnsi"/>
          <w:sz w:val="22"/>
          <w:szCs w:val="22"/>
        </w:rPr>
        <w:t xml:space="preserve">you </w:t>
      </w:r>
      <w:r w:rsidRPr="003A3028">
        <w:rPr>
          <w:rFonts w:asciiTheme="minorHAnsi" w:hAnsiTheme="minorHAnsi"/>
          <w:sz w:val="22"/>
          <w:szCs w:val="22"/>
        </w:rPr>
        <w:t>get affordable cell phones in the area?</w:t>
      </w:r>
      <w:r w:rsidR="0010510C">
        <w:rPr>
          <w:rFonts w:asciiTheme="minorHAnsi" w:hAnsiTheme="minorHAnsi"/>
          <w:sz w:val="22"/>
          <w:szCs w:val="22"/>
        </w:rPr>
        <w:t xml:space="preserve"> </w:t>
      </w:r>
    </w:p>
    <w:p w14:paraId="4B303D64" w14:textId="5F54FAD1" w:rsidR="007C0341" w:rsidRDefault="007C0341" w:rsidP="007C0341">
      <w:pPr>
        <w:pStyle w:val="PlainTex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 you need to bring your own computer</w:t>
      </w:r>
      <w:r w:rsidRPr="003A3028">
        <w:rPr>
          <w:rFonts w:asciiTheme="minorHAnsi" w:hAnsiTheme="minorHAnsi"/>
          <w:sz w:val="22"/>
          <w:szCs w:val="22"/>
        </w:rPr>
        <w:t>, or will they have access to computers at the site?</w:t>
      </w:r>
      <w:r w:rsidR="0010510C">
        <w:rPr>
          <w:rFonts w:asciiTheme="minorHAnsi" w:hAnsiTheme="minorHAnsi"/>
          <w:sz w:val="22"/>
          <w:szCs w:val="22"/>
        </w:rPr>
        <w:t xml:space="preserve"> </w:t>
      </w:r>
    </w:p>
    <w:p w14:paraId="14AFF6A1" w14:textId="77777777" w:rsidR="007C0341" w:rsidRPr="00211F14" w:rsidRDefault="007C0341" w:rsidP="007C0341">
      <w:pPr>
        <w:pStyle w:val="PlainText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 w:rsidRPr="003A3028">
        <w:rPr>
          <w:rFonts w:asciiTheme="minorHAnsi" w:hAnsiTheme="minorHAnsi"/>
          <w:sz w:val="22"/>
          <w:szCs w:val="22"/>
        </w:rPr>
        <w:t xml:space="preserve">Will having a laptop or tablet PC </w:t>
      </w:r>
      <w:r>
        <w:rPr>
          <w:rFonts w:asciiTheme="minorHAnsi" w:hAnsiTheme="minorHAnsi"/>
          <w:sz w:val="22"/>
          <w:szCs w:val="22"/>
        </w:rPr>
        <w:t>compromise your</w:t>
      </w:r>
      <w:r w:rsidRPr="003A3028">
        <w:rPr>
          <w:rFonts w:asciiTheme="minorHAnsi" w:hAnsiTheme="minorHAnsi"/>
          <w:sz w:val="22"/>
          <w:szCs w:val="22"/>
        </w:rPr>
        <w:t xml:space="preserve"> safety?</w:t>
      </w:r>
    </w:p>
    <w:p w14:paraId="3D953509" w14:textId="29C7617E" w:rsidR="007C0341" w:rsidRDefault="007C0341" w:rsidP="007C0341">
      <w:pPr>
        <w:pStyle w:val="PlainTex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Will you </w:t>
      </w:r>
      <w:r w:rsidRPr="003A3028">
        <w:rPr>
          <w:rFonts w:asciiTheme="minorHAnsi" w:hAnsiTheme="minorHAnsi"/>
          <w:sz w:val="22"/>
          <w:szCs w:val="22"/>
        </w:rPr>
        <w:t>ne</w:t>
      </w:r>
      <w:r>
        <w:rPr>
          <w:rFonts w:asciiTheme="minorHAnsi" w:hAnsiTheme="minorHAnsi"/>
          <w:sz w:val="22"/>
          <w:szCs w:val="22"/>
        </w:rPr>
        <w:t xml:space="preserve">ed a computer to complete your </w:t>
      </w:r>
      <w:r w:rsidRPr="003A3028">
        <w:rPr>
          <w:rFonts w:asciiTheme="minorHAnsi" w:hAnsiTheme="minorHAnsi"/>
          <w:sz w:val="22"/>
          <w:szCs w:val="22"/>
        </w:rPr>
        <w:t>work?</w:t>
      </w:r>
      <w:r w:rsidR="0010510C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341" w14:paraId="196C1854" w14:textId="77777777" w:rsidTr="00A72C9C">
        <w:trPr>
          <w:trHeight w:val="1682"/>
        </w:trPr>
        <w:tc>
          <w:tcPr>
            <w:tcW w:w="11016" w:type="dxa"/>
          </w:tcPr>
          <w:p w14:paraId="20207D1A" w14:textId="77777777" w:rsidR="007C0341" w:rsidRDefault="007C0341" w:rsidP="00844727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Your answers:</w:t>
            </w:r>
          </w:p>
        </w:tc>
      </w:tr>
    </w:tbl>
    <w:p w14:paraId="62EE05BC" w14:textId="77777777" w:rsidR="007C0341" w:rsidRDefault="007C0341" w:rsidP="007C0341">
      <w:pPr>
        <w:pStyle w:val="PlainText"/>
        <w:rPr>
          <w:rFonts w:asciiTheme="minorHAnsi" w:hAnsiTheme="minorHAnsi"/>
          <w:sz w:val="22"/>
          <w:szCs w:val="22"/>
        </w:rPr>
      </w:pPr>
    </w:p>
    <w:p w14:paraId="605EF87A" w14:textId="77777777" w:rsidR="002D1361" w:rsidRDefault="002D1361"/>
    <w:sectPr w:rsidR="002D1361" w:rsidSect="004F428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321C7" w14:textId="77777777" w:rsidR="00115D7D" w:rsidRDefault="009B3F58">
      <w:pPr>
        <w:spacing w:after="0" w:line="240" w:lineRule="auto"/>
      </w:pPr>
      <w:r>
        <w:separator/>
      </w:r>
    </w:p>
  </w:endnote>
  <w:endnote w:type="continuationSeparator" w:id="0">
    <w:p w14:paraId="2E930346" w14:textId="77777777" w:rsidR="00115D7D" w:rsidRDefault="009B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8521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998759" w14:textId="77777777" w:rsidR="00447575" w:rsidRDefault="009B3F58">
        <w:pPr>
          <w:pStyle w:val="Footer"/>
          <w:jc w:val="center"/>
        </w:pPr>
        <w:r>
          <w:t xml:space="preserve">International </w:t>
        </w:r>
        <w:r w:rsidR="007C0341" w:rsidRPr="000A1388">
          <w:t xml:space="preserve">Site Assessment </w:t>
        </w:r>
        <w:r>
          <w:t xml:space="preserve">Considerations </w:t>
        </w:r>
        <w:r w:rsidR="007C0341">
          <w:t>12</w:t>
        </w:r>
        <w:r w:rsidR="007C0341" w:rsidRPr="000A1388">
          <w:t>.</w:t>
        </w:r>
        <w:r>
          <w:t>15.</w:t>
        </w:r>
        <w:r w:rsidR="007C0341" w:rsidRPr="000A1388">
          <w:t>14.docx</w:t>
        </w:r>
        <w:r w:rsidR="007C0341">
          <w:t xml:space="preserve">, page </w:t>
        </w:r>
        <w:r w:rsidR="007C0341">
          <w:fldChar w:fldCharType="begin"/>
        </w:r>
        <w:r w:rsidR="007C0341">
          <w:instrText xml:space="preserve"> PAGE   \* MERGEFORMAT </w:instrText>
        </w:r>
        <w:r w:rsidR="007C0341">
          <w:fldChar w:fldCharType="separate"/>
        </w:r>
        <w:r>
          <w:rPr>
            <w:noProof/>
          </w:rPr>
          <w:t>3</w:t>
        </w:r>
        <w:r w:rsidR="007C0341">
          <w:rPr>
            <w:noProof/>
          </w:rPr>
          <w:fldChar w:fldCharType="end"/>
        </w:r>
      </w:p>
    </w:sdtContent>
  </w:sdt>
  <w:p w14:paraId="45EA3062" w14:textId="77777777" w:rsidR="00447575" w:rsidRDefault="00955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F51D6" w14:textId="77777777" w:rsidR="00115D7D" w:rsidRDefault="009B3F58">
      <w:pPr>
        <w:spacing w:after="0" w:line="240" w:lineRule="auto"/>
      </w:pPr>
      <w:r>
        <w:separator/>
      </w:r>
    </w:p>
  </w:footnote>
  <w:footnote w:type="continuationSeparator" w:id="0">
    <w:p w14:paraId="019B3185" w14:textId="77777777" w:rsidR="00115D7D" w:rsidRDefault="009B3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2457"/>
    <w:multiLevelType w:val="hybridMultilevel"/>
    <w:tmpl w:val="E772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21C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3CFA"/>
    <w:multiLevelType w:val="hybridMultilevel"/>
    <w:tmpl w:val="0D1A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6E83"/>
    <w:multiLevelType w:val="hybridMultilevel"/>
    <w:tmpl w:val="6356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A1CE8"/>
    <w:multiLevelType w:val="hybridMultilevel"/>
    <w:tmpl w:val="57E2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82883"/>
    <w:multiLevelType w:val="hybridMultilevel"/>
    <w:tmpl w:val="0834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94A26"/>
    <w:multiLevelType w:val="hybridMultilevel"/>
    <w:tmpl w:val="7ED4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07925"/>
    <w:multiLevelType w:val="hybridMultilevel"/>
    <w:tmpl w:val="8C42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E2E65"/>
    <w:multiLevelType w:val="hybridMultilevel"/>
    <w:tmpl w:val="138A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32696"/>
    <w:multiLevelType w:val="hybridMultilevel"/>
    <w:tmpl w:val="5C80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233AF"/>
    <w:multiLevelType w:val="hybridMultilevel"/>
    <w:tmpl w:val="1908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44966"/>
    <w:multiLevelType w:val="hybridMultilevel"/>
    <w:tmpl w:val="3644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41"/>
    <w:rsid w:val="0010510C"/>
    <w:rsid w:val="00115D7D"/>
    <w:rsid w:val="002D1361"/>
    <w:rsid w:val="0041790C"/>
    <w:rsid w:val="007C0341"/>
    <w:rsid w:val="00955720"/>
    <w:rsid w:val="009B3F58"/>
    <w:rsid w:val="00A7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2C7C"/>
  <w15:docId w15:val="{60D35E85-833A-4E0C-89B5-27792582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3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341"/>
  </w:style>
  <w:style w:type="paragraph" w:styleId="PlainText">
    <w:name w:val="Plain Text"/>
    <w:basedOn w:val="Normal"/>
    <w:link w:val="PlainTextChar"/>
    <w:uiPriority w:val="99"/>
    <w:unhideWhenUsed/>
    <w:rsid w:val="007C034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0341"/>
    <w:rPr>
      <w:rFonts w:ascii="Consolas" w:eastAsia="Calibri" w:hAnsi="Consolas"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7C03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C034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C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ducom.edu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Varjavand, Nielufar</dc:creator>
  <cp:lastModifiedBy>Hovey,Adrienne</cp:lastModifiedBy>
  <cp:revision>2</cp:revision>
  <dcterms:created xsi:type="dcterms:W3CDTF">2020-01-30T17:09:00Z</dcterms:created>
  <dcterms:modified xsi:type="dcterms:W3CDTF">2020-01-30T17:09:00Z</dcterms:modified>
</cp:coreProperties>
</file>