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9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4"/>
        <w:gridCol w:w="161"/>
        <w:gridCol w:w="743"/>
        <w:gridCol w:w="272"/>
        <w:gridCol w:w="135"/>
        <w:gridCol w:w="115"/>
        <w:gridCol w:w="471"/>
        <w:gridCol w:w="267"/>
        <w:gridCol w:w="270"/>
        <w:gridCol w:w="972"/>
        <w:gridCol w:w="36"/>
        <w:gridCol w:w="862"/>
        <w:gridCol w:w="146"/>
        <w:gridCol w:w="1008"/>
        <w:gridCol w:w="108"/>
        <w:gridCol w:w="779"/>
        <w:gridCol w:w="121"/>
        <w:gridCol w:w="705"/>
        <w:gridCol w:w="195"/>
        <w:gridCol w:w="108"/>
        <w:gridCol w:w="70"/>
        <w:gridCol w:w="902"/>
        <w:gridCol w:w="1982"/>
      </w:tblGrid>
      <w:tr w:rsidR="004E6923" w:rsidRPr="00406EB9" w14:paraId="68EEA1F7" w14:textId="77777777" w:rsidTr="004E6923">
        <w:trPr>
          <w:trHeight w:hRule="exact" w:val="322"/>
        </w:trPr>
        <w:tc>
          <w:tcPr>
            <w:tcW w:w="2361" w:type="dxa"/>
            <w:gridSpan w:val="7"/>
            <w:vAlign w:val="center"/>
          </w:tcPr>
          <w:p w14:paraId="751A9551" w14:textId="77777777" w:rsidR="004E6923" w:rsidRPr="00AC4095" w:rsidRDefault="004E6923" w:rsidP="004E6923">
            <w:pPr>
              <w:widowControl w:val="0"/>
              <w:jc w:val="right"/>
              <w:rPr>
                <w:rFonts w:eastAsia="Calibri"/>
                <w:b/>
                <w:sz w:val="22"/>
                <w:szCs w:val="22"/>
              </w:rPr>
            </w:pPr>
            <w:r w:rsidRPr="00AC4095">
              <w:rPr>
                <w:rFonts w:eastAsia="Calibri"/>
                <w:b/>
                <w:sz w:val="22"/>
                <w:szCs w:val="22"/>
              </w:rPr>
              <w:t>IRB Number:</w:t>
            </w:r>
          </w:p>
        </w:tc>
        <w:tc>
          <w:tcPr>
            <w:tcW w:w="8531" w:type="dxa"/>
            <w:gridSpan w:val="16"/>
            <w:vAlign w:val="center"/>
          </w:tcPr>
          <w:p w14:paraId="17DF3485" w14:textId="77777777" w:rsidR="004E6923" w:rsidRPr="00AC4095" w:rsidRDefault="004E6923" w:rsidP="004E6923">
            <w:pPr>
              <w:widowControl w:val="0"/>
              <w:rPr>
                <w:rFonts w:eastAsia="Calibri"/>
                <w:sz w:val="22"/>
                <w:szCs w:val="22"/>
              </w:rPr>
            </w:pPr>
            <w:r w:rsidRPr="00AC4095">
              <w:rPr>
                <w:rFonts w:eastAsia="Calibri"/>
                <w:sz w:val="22"/>
                <w:szCs w:val="22"/>
              </w:rPr>
              <w:fldChar w:fldCharType="begin">
                <w:ffData>
                  <w:name w:val=""/>
                  <w:enabled/>
                  <w:calcOnExit w:val="0"/>
                  <w:textInput/>
                </w:ffData>
              </w:fldChar>
            </w:r>
            <w:r w:rsidRPr="00AC4095">
              <w:rPr>
                <w:rFonts w:eastAsia="Calibri"/>
                <w:sz w:val="22"/>
                <w:szCs w:val="22"/>
              </w:rPr>
              <w:instrText xml:space="preserve"> FORMTEXT </w:instrText>
            </w:r>
            <w:r w:rsidRPr="00AC4095">
              <w:rPr>
                <w:rFonts w:eastAsia="Calibri"/>
                <w:sz w:val="22"/>
                <w:szCs w:val="22"/>
              </w:rPr>
            </w:r>
            <w:r w:rsidRPr="00AC4095">
              <w:rPr>
                <w:rFonts w:eastAsia="Calibri"/>
                <w:sz w:val="22"/>
                <w:szCs w:val="22"/>
              </w:rPr>
              <w:fldChar w:fldCharType="separate"/>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sz w:val="22"/>
                <w:szCs w:val="22"/>
              </w:rPr>
              <w:fldChar w:fldCharType="end"/>
            </w:r>
          </w:p>
        </w:tc>
      </w:tr>
      <w:tr w:rsidR="004E6923" w:rsidRPr="00406EB9" w14:paraId="5DC33CCE" w14:textId="77777777" w:rsidTr="004E6923">
        <w:trPr>
          <w:trHeight w:hRule="exact" w:val="370"/>
        </w:trPr>
        <w:tc>
          <w:tcPr>
            <w:tcW w:w="2361" w:type="dxa"/>
            <w:gridSpan w:val="7"/>
            <w:vAlign w:val="center"/>
          </w:tcPr>
          <w:p w14:paraId="25C85DCB" w14:textId="77777777" w:rsidR="004E6923" w:rsidRPr="00AC4095" w:rsidRDefault="004E6923" w:rsidP="004E6923">
            <w:pPr>
              <w:widowControl w:val="0"/>
              <w:jc w:val="right"/>
              <w:rPr>
                <w:rFonts w:eastAsia="Calibri"/>
                <w:b/>
                <w:sz w:val="22"/>
                <w:szCs w:val="22"/>
              </w:rPr>
            </w:pPr>
            <w:r w:rsidRPr="00AC4095">
              <w:rPr>
                <w:rFonts w:eastAsia="Calibri"/>
                <w:b/>
                <w:sz w:val="22"/>
                <w:szCs w:val="22"/>
              </w:rPr>
              <w:t>Protocol Name:</w:t>
            </w:r>
          </w:p>
        </w:tc>
        <w:tc>
          <w:tcPr>
            <w:tcW w:w="8531" w:type="dxa"/>
            <w:gridSpan w:val="16"/>
            <w:vAlign w:val="center"/>
          </w:tcPr>
          <w:p w14:paraId="12C2FF27" w14:textId="77777777" w:rsidR="004E6923" w:rsidRPr="00AC4095" w:rsidRDefault="004E6923" w:rsidP="004E6923">
            <w:pPr>
              <w:widowControl w:val="0"/>
              <w:rPr>
                <w:rFonts w:eastAsia="Calibri"/>
                <w:sz w:val="22"/>
                <w:szCs w:val="22"/>
              </w:rPr>
            </w:pPr>
            <w:r w:rsidRPr="00AC4095">
              <w:rPr>
                <w:rFonts w:eastAsia="Calibri"/>
                <w:sz w:val="22"/>
                <w:szCs w:val="22"/>
              </w:rPr>
              <w:fldChar w:fldCharType="begin">
                <w:ffData>
                  <w:name w:val=""/>
                  <w:enabled/>
                  <w:calcOnExit w:val="0"/>
                  <w:textInput/>
                </w:ffData>
              </w:fldChar>
            </w:r>
            <w:r w:rsidRPr="00AC4095">
              <w:rPr>
                <w:rFonts w:eastAsia="Calibri"/>
                <w:sz w:val="22"/>
                <w:szCs w:val="22"/>
              </w:rPr>
              <w:instrText xml:space="preserve"> FORMTEXT </w:instrText>
            </w:r>
            <w:r w:rsidRPr="00AC4095">
              <w:rPr>
                <w:rFonts w:eastAsia="Calibri"/>
                <w:sz w:val="22"/>
                <w:szCs w:val="22"/>
              </w:rPr>
            </w:r>
            <w:r w:rsidRPr="00AC4095">
              <w:rPr>
                <w:rFonts w:eastAsia="Calibri"/>
                <w:sz w:val="22"/>
                <w:szCs w:val="22"/>
              </w:rPr>
              <w:fldChar w:fldCharType="separate"/>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sz w:val="22"/>
                <w:szCs w:val="22"/>
              </w:rPr>
              <w:fldChar w:fldCharType="end"/>
            </w:r>
          </w:p>
        </w:tc>
      </w:tr>
      <w:tr w:rsidR="004E6923" w:rsidRPr="00406EB9" w14:paraId="44C44325" w14:textId="77777777" w:rsidTr="004E6923">
        <w:trPr>
          <w:trHeight w:hRule="exact" w:val="352"/>
        </w:trPr>
        <w:tc>
          <w:tcPr>
            <w:tcW w:w="2361" w:type="dxa"/>
            <w:gridSpan w:val="7"/>
            <w:vAlign w:val="center"/>
          </w:tcPr>
          <w:p w14:paraId="2600892C" w14:textId="77777777" w:rsidR="004E6923" w:rsidRPr="00AC4095" w:rsidRDefault="004E6923" w:rsidP="004E6923">
            <w:pPr>
              <w:widowControl w:val="0"/>
              <w:jc w:val="right"/>
              <w:rPr>
                <w:rFonts w:eastAsia="Calibri"/>
                <w:b/>
                <w:sz w:val="22"/>
                <w:szCs w:val="22"/>
              </w:rPr>
            </w:pPr>
            <w:r w:rsidRPr="00AC4095">
              <w:rPr>
                <w:rFonts w:eastAsia="Calibri"/>
                <w:b/>
                <w:sz w:val="22"/>
                <w:szCs w:val="22"/>
              </w:rPr>
              <w:t>Investigator:</w:t>
            </w:r>
          </w:p>
        </w:tc>
        <w:tc>
          <w:tcPr>
            <w:tcW w:w="8531" w:type="dxa"/>
            <w:gridSpan w:val="16"/>
            <w:vAlign w:val="center"/>
          </w:tcPr>
          <w:p w14:paraId="7D9B2AC2" w14:textId="77777777" w:rsidR="004E6923" w:rsidRPr="00AC4095" w:rsidRDefault="004E6923" w:rsidP="004E6923">
            <w:pPr>
              <w:widowControl w:val="0"/>
              <w:rPr>
                <w:rFonts w:eastAsia="Calibri"/>
                <w:sz w:val="22"/>
                <w:szCs w:val="22"/>
              </w:rPr>
            </w:pPr>
            <w:r w:rsidRPr="00AC4095">
              <w:rPr>
                <w:rFonts w:eastAsia="Calibri"/>
                <w:sz w:val="22"/>
                <w:szCs w:val="22"/>
              </w:rPr>
              <w:fldChar w:fldCharType="begin">
                <w:ffData>
                  <w:name w:val="Text1"/>
                  <w:enabled/>
                  <w:calcOnExit w:val="0"/>
                  <w:textInput/>
                </w:ffData>
              </w:fldChar>
            </w:r>
            <w:r w:rsidRPr="00AC4095">
              <w:rPr>
                <w:rFonts w:eastAsia="Calibri"/>
                <w:sz w:val="22"/>
                <w:szCs w:val="22"/>
              </w:rPr>
              <w:instrText xml:space="preserve"> FORMTEXT </w:instrText>
            </w:r>
            <w:r w:rsidRPr="00AC4095">
              <w:rPr>
                <w:rFonts w:eastAsia="Calibri"/>
                <w:sz w:val="22"/>
                <w:szCs w:val="22"/>
              </w:rPr>
            </w:r>
            <w:r w:rsidRPr="00AC4095">
              <w:rPr>
                <w:rFonts w:eastAsia="Calibri"/>
                <w:sz w:val="22"/>
                <w:szCs w:val="22"/>
              </w:rPr>
              <w:fldChar w:fldCharType="separate"/>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sz w:val="22"/>
                <w:szCs w:val="22"/>
              </w:rPr>
              <w:fldChar w:fldCharType="end"/>
            </w:r>
          </w:p>
        </w:tc>
      </w:tr>
      <w:tr w:rsidR="004E6923" w:rsidRPr="00406EB9" w14:paraId="6E19ED70" w14:textId="77777777" w:rsidTr="004E6923">
        <w:trPr>
          <w:trHeight w:hRule="exact" w:val="370"/>
        </w:trPr>
        <w:tc>
          <w:tcPr>
            <w:tcW w:w="2361" w:type="dxa"/>
            <w:gridSpan w:val="7"/>
            <w:tcBorders>
              <w:bottom w:val="single" w:sz="4" w:space="0" w:color="auto"/>
            </w:tcBorders>
            <w:vAlign w:val="center"/>
          </w:tcPr>
          <w:p w14:paraId="3850C739" w14:textId="77777777" w:rsidR="004E6923" w:rsidRPr="00AC4095" w:rsidRDefault="004E6923" w:rsidP="004E6923">
            <w:pPr>
              <w:widowControl w:val="0"/>
              <w:jc w:val="right"/>
              <w:rPr>
                <w:rFonts w:eastAsia="Calibri"/>
                <w:b/>
                <w:sz w:val="22"/>
                <w:szCs w:val="22"/>
              </w:rPr>
            </w:pPr>
            <w:r w:rsidRPr="00AC4095">
              <w:rPr>
                <w:rFonts w:eastAsia="Calibri"/>
                <w:b/>
                <w:sz w:val="22"/>
                <w:szCs w:val="22"/>
              </w:rPr>
              <w:t>Primary Contact:</w:t>
            </w:r>
          </w:p>
        </w:tc>
        <w:tc>
          <w:tcPr>
            <w:tcW w:w="8531" w:type="dxa"/>
            <w:gridSpan w:val="16"/>
            <w:tcBorders>
              <w:bottom w:val="single" w:sz="4" w:space="0" w:color="auto"/>
            </w:tcBorders>
            <w:vAlign w:val="center"/>
          </w:tcPr>
          <w:p w14:paraId="0DF794F3" w14:textId="77777777" w:rsidR="004E6923" w:rsidRPr="00AC4095" w:rsidRDefault="004E6923" w:rsidP="004E6923">
            <w:pPr>
              <w:widowControl w:val="0"/>
              <w:rPr>
                <w:rFonts w:eastAsia="Calibri"/>
                <w:sz w:val="22"/>
                <w:szCs w:val="22"/>
              </w:rPr>
            </w:pPr>
            <w:r w:rsidRPr="00AC4095">
              <w:rPr>
                <w:rFonts w:eastAsia="Calibri"/>
                <w:sz w:val="22"/>
                <w:szCs w:val="22"/>
              </w:rPr>
              <w:fldChar w:fldCharType="begin">
                <w:ffData>
                  <w:name w:val="Text1"/>
                  <w:enabled/>
                  <w:calcOnExit w:val="0"/>
                  <w:textInput/>
                </w:ffData>
              </w:fldChar>
            </w:r>
            <w:r w:rsidRPr="00AC4095">
              <w:rPr>
                <w:rFonts w:eastAsia="Calibri"/>
                <w:sz w:val="22"/>
                <w:szCs w:val="22"/>
              </w:rPr>
              <w:instrText xml:space="preserve"> FORMTEXT </w:instrText>
            </w:r>
            <w:r w:rsidRPr="00AC4095">
              <w:rPr>
                <w:rFonts w:eastAsia="Calibri"/>
                <w:sz w:val="22"/>
                <w:szCs w:val="22"/>
              </w:rPr>
            </w:r>
            <w:r w:rsidRPr="00AC4095">
              <w:rPr>
                <w:rFonts w:eastAsia="Calibri"/>
                <w:sz w:val="22"/>
                <w:szCs w:val="22"/>
              </w:rPr>
              <w:fldChar w:fldCharType="separate"/>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sz w:val="22"/>
                <w:szCs w:val="22"/>
              </w:rPr>
              <w:fldChar w:fldCharType="end"/>
            </w:r>
          </w:p>
        </w:tc>
      </w:tr>
      <w:tr w:rsidR="004E6923" w:rsidRPr="00406EB9" w14:paraId="4AB9D181" w14:textId="77777777" w:rsidTr="004E6923">
        <w:tc>
          <w:tcPr>
            <w:tcW w:w="10892" w:type="dxa"/>
            <w:gridSpan w:val="23"/>
            <w:shd w:val="clear" w:color="auto" w:fill="000000"/>
            <w:vAlign w:val="center"/>
          </w:tcPr>
          <w:p w14:paraId="73B6E69C" w14:textId="77777777" w:rsidR="004E6923" w:rsidRPr="00AC4095" w:rsidRDefault="004E6923" w:rsidP="004E6923">
            <w:pPr>
              <w:widowControl w:val="0"/>
              <w:spacing w:line="276" w:lineRule="auto"/>
              <w:jc w:val="center"/>
              <w:rPr>
                <w:rFonts w:eastAsia="Calibri"/>
                <w:b/>
                <w:sz w:val="22"/>
                <w:szCs w:val="22"/>
              </w:rPr>
            </w:pPr>
            <w:r w:rsidRPr="00AC4095">
              <w:rPr>
                <w:rFonts w:eastAsia="Calibri"/>
                <w:b/>
                <w:sz w:val="22"/>
                <w:szCs w:val="22"/>
              </w:rPr>
              <w:t>Enrollment Status</w:t>
            </w:r>
          </w:p>
        </w:tc>
      </w:tr>
      <w:tr w:rsidR="004E6923" w:rsidRPr="00AC4095" w14:paraId="7D34FE6C" w14:textId="77777777" w:rsidTr="004E6923">
        <w:trPr>
          <w:gridAfter w:val="2"/>
          <w:wAfter w:w="2884" w:type="dxa"/>
        </w:trPr>
        <w:tc>
          <w:tcPr>
            <w:tcW w:w="2628" w:type="dxa"/>
            <w:gridSpan w:val="8"/>
            <w:vAlign w:val="center"/>
          </w:tcPr>
          <w:p w14:paraId="55A70BD1" w14:textId="77777777" w:rsidR="004E6923" w:rsidRPr="00AC4095" w:rsidRDefault="004E6923" w:rsidP="004E6923">
            <w:pPr>
              <w:widowControl w:val="0"/>
              <w:spacing w:line="276" w:lineRule="auto"/>
              <w:jc w:val="right"/>
              <w:rPr>
                <w:rFonts w:eastAsia="Calibri"/>
                <w:sz w:val="20"/>
                <w:szCs w:val="20"/>
              </w:rPr>
            </w:pPr>
            <w:r w:rsidRPr="00AC4095">
              <w:rPr>
                <w:rFonts w:eastAsia="Calibri"/>
                <w:b/>
                <w:sz w:val="20"/>
                <w:szCs w:val="20"/>
              </w:rPr>
              <w:t>Number of subjects enrolled:</w:t>
            </w:r>
          </w:p>
        </w:tc>
        <w:tc>
          <w:tcPr>
            <w:tcW w:w="2140" w:type="dxa"/>
            <w:gridSpan w:val="4"/>
            <w:vAlign w:val="center"/>
          </w:tcPr>
          <w:p w14:paraId="047D357C" w14:textId="77777777" w:rsidR="004E6923" w:rsidRPr="00AC4095" w:rsidRDefault="004E6923" w:rsidP="004E6923">
            <w:pPr>
              <w:widowControl w:val="0"/>
              <w:spacing w:line="276" w:lineRule="auto"/>
              <w:jc w:val="center"/>
              <w:rPr>
                <w:rFonts w:eastAsia="Calibri"/>
                <w:sz w:val="20"/>
                <w:szCs w:val="20"/>
              </w:rPr>
            </w:pPr>
            <w:r w:rsidRPr="00AC4095">
              <w:rPr>
                <w:rFonts w:eastAsia="Calibri"/>
                <w:sz w:val="20"/>
                <w:szCs w:val="20"/>
              </w:rPr>
              <w:t>Total</w:t>
            </w:r>
          </w:p>
        </w:tc>
        <w:tc>
          <w:tcPr>
            <w:tcW w:w="2041" w:type="dxa"/>
            <w:gridSpan w:val="4"/>
            <w:vAlign w:val="center"/>
          </w:tcPr>
          <w:p w14:paraId="52798061" w14:textId="77777777" w:rsidR="004E6923" w:rsidRPr="00AC4095" w:rsidRDefault="004E6923" w:rsidP="004E6923">
            <w:pPr>
              <w:widowControl w:val="0"/>
              <w:spacing w:line="276" w:lineRule="auto"/>
              <w:jc w:val="center"/>
              <w:rPr>
                <w:rFonts w:eastAsia="Calibri"/>
                <w:sz w:val="20"/>
                <w:szCs w:val="20"/>
              </w:rPr>
            </w:pPr>
            <w:r w:rsidRPr="00AC4095">
              <w:rPr>
                <w:rFonts w:eastAsia="Calibri"/>
                <w:sz w:val="20"/>
                <w:szCs w:val="20"/>
              </w:rPr>
              <w:t>Since last approval</w:t>
            </w:r>
          </w:p>
        </w:tc>
        <w:tc>
          <w:tcPr>
            <w:tcW w:w="1199" w:type="dxa"/>
            <w:gridSpan w:val="5"/>
            <w:vAlign w:val="center"/>
          </w:tcPr>
          <w:p w14:paraId="1A3EFB22" w14:textId="77777777" w:rsidR="004E6923" w:rsidRPr="00AC4095" w:rsidRDefault="004E6923" w:rsidP="004E6923">
            <w:pPr>
              <w:widowControl w:val="0"/>
              <w:spacing w:line="276" w:lineRule="auto"/>
              <w:jc w:val="center"/>
              <w:rPr>
                <w:rFonts w:eastAsia="Calibri"/>
                <w:color w:val="0A0A0A"/>
                <w:sz w:val="20"/>
                <w:szCs w:val="20"/>
              </w:rPr>
            </w:pPr>
            <w:r w:rsidRPr="00AC4095">
              <w:rPr>
                <w:rFonts w:eastAsia="Calibri"/>
                <w:color w:val="0A0A0A"/>
                <w:sz w:val="20"/>
                <w:szCs w:val="20"/>
              </w:rPr>
              <w:t>Study Wide</w:t>
            </w:r>
          </w:p>
        </w:tc>
      </w:tr>
      <w:tr w:rsidR="004E6923" w:rsidRPr="00AC4095" w14:paraId="07BF713B" w14:textId="77777777" w:rsidTr="004E6923">
        <w:trPr>
          <w:gridAfter w:val="2"/>
          <w:wAfter w:w="2884" w:type="dxa"/>
          <w:trHeight w:hRule="exact" w:val="360"/>
        </w:trPr>
        <w:tc>
          <w:tcPr>
            <w:tcW w:w="2628" w:type="dxa"/>
            <w:gridSpan w:val="8"/>
            <w:vAlign w:val="center"/>
          </w:tcPr>
          <w:p w14:paraId="7511627A" w14:textId="77777777" w:rsidR="004E6923" w:rsidRPr="00AC4095" w:rsidRDefault="004E6923" w:rsidP="004E6923">
            <w:pPr>
              <w:widowControl w:val="0"/>
              <w:spacing w:line="276" w:lineRule="auto"/>
              <w:jc w:val="right"/>
              <w:rPr>
                <w:rFonts w:eastAsia="Calibri"/>
                <w:sz w:val="22"/>
                <w:szCs w:val="22"/>
              </w:rPr>
            </w:pPr>
            <w:r w:rsidRPr="00AC4095">
              <w:rPr>
                <w:rFonts w:eastAsia="Calibri"/>
                <w:sz w:val="22"/>
                <w:szCs w:val="22"/>
              </w:rPr>
              <w:t>At this investigator’s site(s):</w:t>
            </w:r>
          </w:p>
        </w:tc>
        <w:tc>
          <w:tcPr>
            <w:tcW w:w="2140" w:type="dxa"/>
            <w:gridSpan w:val="4"/>
            <w:vAlign w:val="center"/>
          </w:tcPr>
          <w:p w14:paraId="36FBDC3B"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
                  <w:enabled/>
                  <w:calcOnExit w:val="0"/>
                  <w:textInput/>
                </w:ffData>
              </w:fldChar>
            </w:r>
            <w:r w:rsidRPr="00AC4095">
              <w:rPr>
                <w:rFonts w:eastAsia="Calibri"/>
                <w:sz w:val="22"/>
                <w:szCs w:val="22"/>
              </w:rPr>
              <w:instrText xml:space="preserve"> FORMTEXT </w:instrText>
            </w:r>
            <w:r w:rsidRPr="00AC4095">
              <w:rPr>
                <w:rFonts w:eastAsia="Calibri"/>
                <w:sz w:val="22"/>
                <w:szCs w:val="22"/>
              </w:rPr>
            </w:r>
            <w:r w:rsidRPr="00AC4095">
              <w:rPr>
                <w:rFonts w:eastAsia="Calibri"/>
                <w:sz w:val="22"/>
                <w:szCs w:val="22"/>
              </w:rPr>
              <w:fldChar w:fldCharType="separate"/>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sz w:val="22"/>
                <w:szCs w:val="22"/>
              </w:rPr>
              <w:fldChar w:fldCharType="end"/>
            </w:r>
          </w:p>
        </w:tc>
        <w:tc>
          <w:tcPr>
            <w:tcW w:w="2041" w:type="dxa"/>
            <w:gridSpan w:val="4"/>
            <w:vAlign w:val="center"/>
          </w:tcPr>
          <w:p w14:paraId="773C8B49"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
                  <w:enabled/>
                  <w:calcOnExit w:val="0"/>
                  <w:textInput/>
                </w:ffData>
              </w:fldChar>
            </w:r>
            <w:r w:rsidRPr="00AC4095">
              <w:rPr>
                <w:rFonts w:eastAsia="Calibri"/>
                <w:sz w:val="22"/>
                <w:szCs w:val="22"/>
              </w:rPr>
              <w:instrText xml:space="preserve"> FORMTEXT </w:instrText>
            </w:r>
            <w:r w:rsidRPr="00AC4095">
              <w:rPr>
                <w:rFonts w:eastAsia="Calibri"/>
                <w:sz w:val="22"/>
                <w:szCs w:val="22"/>
              </w:rPr>
            </w:r>
            <w:r w:rsidRPr="00AC4095">
              <w:rPr>
                <w:rFonts w:eastAsia="Calibri"/>
                <w:sz w:val="22"/>
                <w:szCs w:val="22"/>
              </w:rPr>
              <w:fldChar w:fldCharType="separate"/>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sz w:val="22"/>
                <w:szCs w:val="22"/>
              </w:rPr>
              <w:fldChar w:fldCharType="end"/>
            </w:r>
          </w:p>
        </w:tc>
        <w:tc>
          <w:tcPr>
            <w:tcW w:w="1199" w:type="dxa"/>
            <w:gridSpan w:val="5"/>
            <w:vAlign w:val="center"/>
          </w:tcPr>
          <w:p w14:paraId="68B87723" w14:textId="77777777" w:rsidR="004E6923" w:rsidRPr="00AC4095" w:rsidRDefault="004E6923" w:rsidP="004E6923">
            <w:pPr>
              <w:widowControl w:val="0"/>
              <w:spacing w:line="276" w:lineRule="auto"/>
              <w:jc w:val="center"/>
              <w:rPr>
                <w:rFonts w:eastAsia="Calibri"/>
                <w:color w:val="0A0A0A"/>
                <w:sz w:val="22"/>
                <w:szCs w:val="22"/>
              </w:rPr>
            </w:pPr>
            <w:r w:rsidRPr="00AC4095">
              <w:rPr>
                <w:rFonts w:eastAsia="Calibri"/>
                <w:sz w:val="22"/>
                <w:szCs w:val="22"/>
              </w:rPr>
              <w:fldChar w:fldCharType="begin">
                <w:ffData>
                  <w:name w:val=""/>
                  <w:enabled/>
                  <w:calcOnExit w:val="0"/>
                  <w:textInput/>
                </w:ffData>
              </w:fldChar>
            </w:r>
            <w:r w:rsidRPr="00AC4095">
              <w:rPr>
                <w:rFonts w:eastAsia="Calibri"/>
                <w:sz w:val="22"/>
                <w:szCs w:val="22"/>
              </w:rPr>
              <w:instrText xml:space="preserve"> FORMTEXT </w:instrText>
            </w:r>
            <w:r w:rsidRPr="00AC4095">
              <w:rPr>
                <w:rFonts w:eastAsia="Calibri"/>
                <w:sz w:val="22"/>
                <w:szCs w:val="22"/>
              </w:rPr>
            </w:r>
            <w:r w:rsidRPr="00AC4095">
              <w:rPr>
                <w:rFonts w:eastAsia="Calibri"/>
                <w:sz w:val="22"/>
                <w:szCs w:val="22"/>
              </w:rPr>
              <w:fldChar w:fldCharType="separate"/>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sz w:val="22"/>
                <w:szCs w:val="22"/>
              </w:rPr>
              <w:fldChar w:fldCharType="end"/>
            </w:r>
          </w:p>
        </w:tc>
      </w:tr>
      <w:tr w:rsidR="004E6923" w:rsidRPr="00406EB9" w14:paraId="5D9ACA11" w14:textId="77777777" w:rsidTr="004E6923">
        <w:trPr>
          <w:trHeight w:val="437"/>
        </w:trPr>
        <w:tc>
          <w:tcPr>
            <w:tcW w:w="10892" w:type="dxa"/>
            <w:gridSpan w:val="23"/>
            <w:vAlign w:val="center"/>
          </w:tcPr>
          <w:p w14:paraId="56678D0B" w14:textId="77777777" w:rsidR="004E6923" w:rsidRPr="00AC4095" w:rsidRDefault="004E6923" w:rsidP="004E6923">
            <w:pPr>
              <w:widowControl w:val="0"/>
              <w:spacing w:line="276" w:lineRule="auto"/>
              <w:rPr>
                <w:rFonts w:eastAsia="Calibri"/>
                <w:b/>
                <w:sz w:val="20"/>
                <w:szCs w:val="20"/>
              </w:rPr>
            </w:pPr>
            <w:r w:rsidRPr="00AC4095">
              <w:rPr>
                <w:rFonts w:eastAsia="Calibri"/>
                <w:b/>
                <w:sz w:val="20"/>
                <w:szCs w:val="20"/>
              </w:rPr>
              <w:t xml:space="preserve">Total number of subjects approved for enrollment: </w:t>
            </w:r>
            <w:r w:rsidRPr="00AC4095">
              <w:rPr>
                <w:rFonts w:eastAsia="Calibri"/>
                <w:sz w:val="22"/>
                <w:szCs w:val="22"/>
              </w:rPr>
              <w:fldChar w:fldCharType="begin">
                <w:ffData>
                  <w:name w:val=""/>
                  <w:enabled/>
                  <w:calcOnExit w:val="0"/>
                  <w:textInput/>
                </w:ffData>
              </w:fldChar>
            </w:r>
            <w:r w:rsidRPr="00AC4095">
              <w:rPr>
                <w:rFonts w:eastAsia="Calibri"/>
                <w:sz w:val="22"/>
                <w:szCs w:val="22"/>
              </w:rPr>
              <w:instrText xml:space="preserve"> FORMTEXT </w:instrText>
            </w:r>
            <w:r w:rsidRPr="00AC4095">
              <w:rPr>
                <w:rFonts w:eastAsia="Calibri"/>
                <w:sz w:val="22"/>
                <w:szCs w:val="22"/>
              </w:rPr>
            </w:r>
            <w:r w:rsidRPr="00AC4095">
              <w:rPr>
                <w:rFonts w:eastAsia="Calibri"/>
                <w:sz w:val="22"/>
                <w:szCs w:val="22"/>
              </w:rPr>
              <w:fldChar w:fldCharType="separate"/>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sz w:val="22"/>
                <w:szCs w:val="22"/>
              </w:rPr>
              <w:fldChar w:fldCharType="end"/>
            </w:r>
          </w:p>
        </w:tc>
      </w:tr>
      <w:tr w:rsidR="004E6923" w:rsidRPr="00406EB9" w14:paraId="37B2CDC0" w14:textId="77777777" w:rsidTr="004E6923">
        <w:tc>
          <w:tcPr>
            <w:tcW w:w="10892" w:type="dxa"/>
            <w:gridSpan w:val="23"/>
            <w:vAlign w:val="center"/>
          </w:tcPr>
          <w:p w14:paraId="1646DDAC" w14:textId="77777777" w:rsidR="004E6923" w:rsidRPr="00AC4095" w:rsidRDefault="004E6923" w:rsidP="004E6923">
            <w:pPr>
              <w:widowControl w:val="0"/>
              <w:spacing w:line="276" w:lineRule="auto"/>
              <w:rPr>
                <w:rFonts w:eastAsia="Calibri"/>
                <w:b/>
                <w:sz w:val="20"/>
                <w:szCs w:val="20"/>
              </w:rPr>
            </w:pPr>
            <w:r w:rsidRPr="00AC4095">
              <w:rPr>
                <w:rFonts w:eastAsia="Calibri"/>
                <w:b/>
                <w:sz w:val="20"/>
                <w:szCs w:val="20"/>
              </w:rPr>
              <w:t xml:space="preserve">Ethnicity of subjects enrolled: </w:t>
            </w:r>
          </w:p>
        </w:tc>
      </w:tr>
      <w:tr w:rsidR="004E6923" w:rsidRPr="00406EB9" w14:paraId="0CF6D49F" w14:textId="77777777" w:rsidTr="004E69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89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618C166A" w14:textId="77777777" w:rsidR="004E6923" w:rsidRPr="00AC4095" w:rsidRDefault="004E6923" w:rsidP="004E6923">
            <w:pPr>
              <w:widowControl w:val="0"/>
              <w:spacing w:line="276" w:lineRule="auto"/>
              <w:rPr>
                <w:rFonts w:eastAsia="Calibri"/>
                <w:sz w:val="22"/>
                <w:szCs w:val="22"/>
              </w:rPr>
            </w:pPr>
          </w:p>
        </w:tc>
        <w:tc>
          <w:tcPr>
            <w:tcW w:w="100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644CE47" w14:textId="77777777" w:rsidR="004E6923" w:rsidRPr="00AC4095" w:rsidRDefault="004E6923" w:rsidP="004E6923">
            <w:pPr>
              <w:widowControl w:val="0"/>
              <w:spacing w:line="276" w:lineRule="auto"/>
              <w:rPr>
                <w:rFonts w:eastAsia="Calibri"/>
                <w:sz w:val="16"/>
                <w:szCs w:val="16"/>
              </w:rPr>
            </w:pPr>
            <w:r w:rsidRPr="00AC4095">
              <w:rPr>
                <w:rFonts w:eastAsia="Calibri"/>
                <w:sz w:val="16"/>
                <w:szCs w:val="16"/>
              </w:rPr>
              <w:t>Caucasian</w:t>
            </w:r>
          </w:p>
        </w:tc>
        <w:tc>
          <w:tcPr>
            <w:tcW w:w="100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8AA579B" w14:textId="77777777" w:rsidR="004E6923" w:rsidRPr="00AC4095" w:rsidRDefault="004E6923" w:rsidP="004E6923">
            <w:pPr>
              <w:widowControl w:val="0"/>
              <w:spacing w:line="276" w:lineRule="auto"/>
              <w:rPr>
                <w:rFonts w:eastAsia="Calibri"/>
                <w:sz w:val="16"/>
                <w:szCs w:val="16"/>
              </w:rPr>
            </w:pPr>
            <w:r w:rsidRPr="00AC4095">
              <w:rPr>
                <w:rFonts w:eastAsia="Calibri"/>
                <w:sz w:val="16"/>
                <w:szCs w:val="16"/>
              </w:rPr>
              <w:t>Black not Hispanic</w:t>
            </w:r>
          </w:p>
        </w:tc>
        <w:tc>
          <w:tcPr>
            <w:tcW w:w="100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9EF98AC" w14:textId="77777777" w:rsidR="004E6923" w:rsidRPr="00AC4095" w:rsidRDefault="004E6923" w:rsidP="004E6923">
            <w:pPr>
              <w:widowControl w:val="0"/>
              <w:spacing w:line="276" w:lineRule="auto"/>
              <w:rPr>
                <w:rFonts w:eastAsia="Calibri"/>
                <w:sz w:val="16"/>
                <w:szCs w:val="16"/>
              </w:rPr>
            </w:pPr>
            <w:r w:rsidRPr="00AC4095">
              <w:rPr>
                <w:rFonts w:eastAsia="Calibri"/>
                <w:sz w:val="16"/>
                <w:szCs w:val="16"/>
              </w:rPr>
              <w:t>Hispanic or Latino</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14:paraId="67C0BD46" w14:textId="77777777" w:rsidR="004E6923" w:rsidRPr="00AC4095" w:rsidRDefault="004E6923" w:rsidP="004E6923">
            <w:pPr>
              <w:widowControl w:val="0"/>
              <w:spacing w:line="276" w:lineRule="auto"/>
              <w:rPr>
                <w:rFonts w:eastAsia="Calibri"/>
                <w:sz w:val="16"/>
                <w:szCs w:val="16"/>
              </w:rPr>
            </w:pPr>
            <w:r w:rsidRPr="00AC4095">
              <w:rPr>
                <w:rFonts w:eastAsia="Calibri"/>
                <w:sz w:val="16"/>
                <w:szCs w:val="16"/>
              </w:rPr>
              <w:t>Pacific Islander</w:t>
            </w:r>
          </w:p>
        </w:tc>
        <w:tc>
          <w:tcPr>
            <w:tcW w:w="100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82A0882" w14:textId="77777777" w:rsidR="004E6923" w:rsidRPr="00AC4095" w:rsidRDefault="004E6923" w:rsidP="004E6923">
            <w:pPr>
              <w:widowControl w:val="0"/>
              <w:spacing w:line="276" w:lineRule="auto"/>
              <w:rPr>
                <w:rFonts w:eastAsia="Calibri"/>
                <w:sz w:val="16"/>
                <w:szCs w:val="16"/>
              </w:rPr>
            </w:pPr>
            <w:r w:rsidRPr="00AC4095">
              <w:rPr>
                <w:rFonts w:eastAsia="Calibri"/>
                <w:sz w:val="16"/>
                <w:szCs w:val="16"/>
              </w:rPr>
              <w:t>Native American or Alaskan</w:t>
            </w:r>
          </w:p>
        </w:tc>
        <w:tc>
          <w:tcPr>
            <w:tcW w:w="100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F955A84" w14:textId="77777777" w:rsidR="004E6923" w:rsidRPr="00AC4095" w:rsidRDefault="004E6923" w:rsidP="004E6923">
            <w:pPr>
              <w:widowControl w:val="0"/>
              <w:spacing w:line="276" w:lineRule="auto"/>
              <w:rPr>
                <w:rFonts w:eastAsia="Calibri"/>
                <w:sz w:val="16"/>
                <w:szCs w:val="16"/>
              </w:rPr>
            </w:pPr>
            <w:r w:rsidRPr="00AC4095">
              <w:rPr>
                <w:rFonts w:eastAsia="Calibri"/>
                <w:sz w:val="16"/>
                <w:szCs w:val="16"/>
              </w:rPr>
              <w:t>Asian</w:t>
            </w:r>
          </w:p>
        </w:tc>
        <w:tc>
          <w:tcPr>
            <w:tcW w:w="97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FBE3407" w14:textId="77777777" w:rsidR="004E6923" w:rsidRPr="00AC4095" w:rsidRDefault="004E6923" w:rsidP="004E6923">
            <w:pPr>
              <w:widowControl w:val="0"/>
              <w:spacing w:line="276" w:lineRule="auto"/>
              <w:jc w:val="both"/>
              <w:rPr>
                <w:rFonts w:eastAsia="Calibri"/>
                <w:sz w:val="16"/>
                <w:szCs w:val="16"/>
              </w:rPr>
            </w:pPr>
            <w:r w:rsidRPr="00AC4095">
              <w:rPr>
                <w:rFonts w:eastAsia="Calibri"/>
                <w:sz w:val="16"/>
                <w:szCs w:val="16"/>
              </w:rPr>
              <w:t>Other</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14:paraId="0EDE9B41" w14:textId="77777777" w:rsidR="004E6923" w:rsidRPr="00AC4095" w:rsidRDefault="004E6923" w:rsidP="004E6923">
            <w:pPr>
              <w:widowControl w:val="0"/>
              <w:spacing w:line="276" w:lineRule="auto"/>
              <w:rPr>
                <w:rFonts w:eastAsia="Calibri"/>
                <w:sz w:val="16"/>
                <w:szCs w:val="16"/>
              </w:rPr>
            </w:pPr>
            <w:r w:rsidRPr="00AC4095">
              <w:rPr>
                <w:rFonts w:eastAsia="Calibri"/>
                <w:sz w:val="16"/>
                <w:szCs w:val="16"/>
              </w:rPr>
              <w:t>Total</w:t>
            </w:r>
          </w:p>
        </w:tc>
      </w:tr>
      <w:tr w:rsidR="004E6923" w:rsidRPr="00406EB9" w14:paraId="1FEF9A08" w14:textId="77777777" w:rsidTr="004E69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46"/>
        </w:trPr>
        <w:tc>
          <w:tcPr>
            <w:tcW w:w="189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7A097" w14:textId="77777777" w:rsidR="004E6923" w:rsidRPr="00AC4095" w:rsidRDefault="004E6923" w:rsidP="004E6923">
            <w:pPr>
              <w:widowControl w:val="0"/>
              <w:spacing w:line="276" w:lineRule="auto"/>
              <w:rPr>
                <w:rFonts w:eastAsia="Calibri"/>
                <w:sz w:val="16"/>
                <w:szCs w:val="16"/>
              </w:rPr>
            </w:pPr>
            <w:r w:rsidRPr="00AC4095">
              <w:rPr>
                <w:rFonts w:eastAsia="Calibri"/>
                <w:sz w:val="16"/>
                <w:szCs w:val="16"/>
              </w:rPr>
              <w:t>a. Male Adults</w:t>
            </w:r>
          </w:p>
        </w:tc>
        <w:tc>
          <w:tcPr>
            <w:tcW w:w="100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E8AFF9"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100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B3CBAF"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100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9C586"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3B946C"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100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9DEE8"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100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944CC"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97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C109C5"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1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0A53B"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r>
      <w:tr w:rsidR="004E6923" w:rsidRPr="00406EB9" w14:paraId="78750CDE" w14:textId="77777777" w:rsidTr="004E69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89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4F754" w14:textId="77777777" w:rsidR="004E6923" w:rsidRPr="00AC4095" w:rsidRDefault="004E6923" w:rsidP="004E6923">
            <w:pPr>
              <w:widowControl w:val="0"/>
              <w:spacing w:line="276" w:lineRule="auto"/>
              <w:rPr>
                <w:rFonts w:eastAsia="Calibri"/>
                <w:sz w:val="16"/>
                <w:szCs w:val="16"/>
              </w:rPr>
            </w:pPr>
            <w:r w:rsidRPr="00AC4095">
              <w:rPr>
                <w:rFonts w:eastAsia="Calibri"/>
                <w:sz w:val="16"/>
                <w:szCs w:val="16"/>
              </w:rPr>
              <w:t>b. Female Adults</w:t>
            </w:r>
          </w:p>
        </w:tc>
        <w:tc>
          <w:tcPr>
            <w:tcW w:w="100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C123DC"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100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89A0AA"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100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56942"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03D819"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100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63018"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100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FC99C"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97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624B0"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1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A448F"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r>
      <w:tr w:rsidR="004E6923" w:rsidRPr="00406EB9" w14:paraId="2C941356" w14:textId="77777777" w:rsidTr="004E69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89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BA892" w14:textId="77777777" w:rsidR="004E6923" w:rsidRPr="00AC4095" w:rsidRDefault="004E6923" w:rsidP="004E6923">
            <w:pPr>
              <w:widowControl w:val="0"/>
              <w:spacing w:line="276" w:lineRule="auto"/>
              <w:rPr>
                <w:rFonts w:eastAsia="Calibri"/>
                <w:sz w:val="16"/>
                <w:szCs w:val="16"/>
              </w:rPr>
            </w:pPr>
            <w:r w:rsidRPr="00AC4095">
              <w:rPr>
                <w:rFonts w:eastAsia="Calibri"/>
                <w:sz w:val="16"/>
                <w:szCs w:val="16"/>
              </w:rPr>
              <w:t>c. Male Children</w:t>
            </w:r>
          </w:p>
        </w:tc>
        <w:tc>
          <w:tcPr>
            <w:tcW w:w="100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EAFB2"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100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72486"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100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0C887"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99E16"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100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8290EC"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100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FEB341"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97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FB8D5"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1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D26C5E"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r>
      <w:tr w:rsidR="004E6923" w:rsidRPr="00406EB9" w14:paraId="63651995" w14:textId="77777777" w:rsidTr="004E69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46"/>
        </w:trPr>
        <w:tc>
          <w:tcPr>
            <w:tcW w:w="189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6A521" w14:textId="77777777" w:rsidR="004E6923" w:rsidRPr="00AC4095" w:rsidRDefault="004E6923" w:rsidP="004E6923">
            <w:pPr>
              <w:widowControl w:val="0"/>
              <w:spacing w:line="276" w:lineRule="auto"/>
              <w:rPr>
                <w:rFonts w:eastAsia="Calibri"/>
                <w:sz w:val="16"/>
                <w:szCs w:val="16"/>
              </w:rPr>
            </w:pPr>
            <w:r w:rsidRPr="00AC4095">
              <w:rPr>
                <w:rFonts w:eastAsia="Calibri"/>
                <w:sz w:val="16"/>
                <w:szCs w:val="16"/>
              </w:rPr>
              <w:t>d. Female Children</w:t>
            </w:r>
          </w:p>
        </w:tc>
        <w:tc>
          <w:tcPr>
            <w:tcW w:w="100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E9C97D"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100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3ACD5"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100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A3AD9"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07E03"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100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EF123"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100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5A075"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97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E9930E"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c>
          <w:tcPr>
            <w:tcW w:w="1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B3ECE" w14:textId="77777777" w:rsidR="004E6923" w:rsidRPr="00AC4095" w:rsidRDefault="004E6923" w:rsidP="004E6923">
            <w:pPr>
              <w:widowControl w:val="0"/>
              <w:spacing w:line="276" w:lineRule="auto"/>
              <w:rPr>
                <w:rFonts w:eastAsia="Calibri"/>
                <w:sz w:val="22"/>
                <w:szCs w:val="22"/>
              </w:rPr>
            </w:pPr>
            <w:r w:rsidRPr="00AC4095">
              <w:rPr>
                <w:rFonts w:eastAsia="Calibri"/>
                <w:color w:val="000000"/>
                <w:sz w:val="22"/>
                <w:szCs w:val="22"/>
                <w:bdr w:val="single" w:sz="8" w:space="0" w:color="auto" w:frame="1"/>
                <w:shd w:val="clear" w:color="auto" w:fill="E6E6E6"/>
              </w:rPr>
              <w:t>     </w:t>
            </w:r>
          </w:p>
        </w:tc>
      </w:tr>
      <w:tr w:rsidR="004E6923" w:rsidRPr="00406EB9" w14:paraId="4426889C" w14:textId="77777777" w:rsidTr="004E69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26"/>
        </w:trPr>
        <w:tc>
          <w:tcPr>
            <w:tcW w:w="8910" w:type="dxa"/>
            <w:gridSpan w:val="2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936489" w14:textId="77777777" w:rsidR="004E6923" w:rsidRPr="00AC4095" w:rsidRDefault="004E6923" w:rsidP="004E6923">
            <w:pPr>
              <w:widowControl w:val="0"/>
              <w:spacing w:line="276" w:lineRule="auto"/>
              <w:rPr>
                <w:rFonts w:eastAsia="Calibri"/>
                <w:sz w:val="20"/>
                <w:szCs w:val="20"/>
              </w:rPr>
            </w:pPr>
            <w:r w:rsidRPr="00AC4095">
              <w:rPr>
                <w:rFonts w:eastAsia="Calibri"/>
                <w:sz w:val="22"/>
                <w:szCs w:val="22"/>
              </w:rPr>
              <w:t xml:space="preserve">                   </w:t>
            </w:r>
            <w:r w:rsidRPr="00AC4095">
              <w:rPr>
                <w:rFonts w:eastAsia="Calibri"/>
                <w:sz w:val="20"/>
                <w:szCs w:val="20"/>
              </w:rPr>
              <w:t>TOTAL NUMBER OF SUBJECTS ENROLLED TO DATE (</w:t>
            </w:r>
            <w:proofErr w:type="spellStart"/>
            <w:r w:rsidRPr="00AC4095">
              <w:rPr>
                <w:rFonts w:eastAsia="Calibri"/>
                <w:sz w:val="20"/>
                <w:szCs w:val="20"/>
              </w:rPr>
              <w:t>a+b+c+d</w:t>
            </w:r>
            <w:proofErr w:type="spellEnd"/>
            <w:r w:rsidRPr="00AC4095">
              <w:rPr>
                <w:rFonts w:eastAsia="Calibri"/>
                <w:sz w:val="20"/>
                <w:szCs w:val="20"/>
              </w:rPr>
              <w:t>)</w:t>
            </w:r>
          </w:p>
        </w:tc>
        <w:tc>
          <w:tcPr>
            <w:tcW w:w="1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84BBD5" w14:textId="77777777" w:rsidR="004E6923" w:rsidRPr="00AC4095" w:rsidRDefault="004E6923" w:rsidP="004E6923">
            <w:pPr>
              <w:widowControl w:val="0"/>
              <w:spacing w:line="276" w:lineRule="auto"/>
              <w:rPr>
                <w:rFonts w:eastAsia="Calibri"/>
                <w:color w:val="000000"/>
                <w:sz w:val="22"/>
                <w:szCs w:val="22"/>
                <w:bdr w:val="single" w:sz="8" w:space="0" w:color="auto" w:frame="1"/>
                <w:shd w:val="clear" w:color="auto" w:fill="E6E6E6"/>
              </w:rPr>
            </w:pPr>
            <w:r w:rsidRPr="00AC4095">
              <w:rPr>
                <w:rFonts w:eastAsia="Calibri"/>
                <w:color w:val="000000"/>
                <w:sz w:val="22"/>
                <w:szCs w:val="22"/>
                <w:bdr w:val="single" w:sz="8" w:space="0" w:color="auto" w:frame="1"/>
                <w:shd w:val="clear" w:color="auto" w:fill="E6E6E6"/>
              </w:rPr>
              <w:t>     </w:t>
            </w:r>
          </w:p>
        </w:tc>
      </w:tr>
      <w:tr w:rsidR="004E6923" w:rsidRPr="00406EB9" w14:paraId="44F8A87A" w14:textId="77777777" w:rsidTr="004E6923">
        <w:tc>
          <w:tcPr>
            <w:tcW w:w="10892" w:type="dxa"/>
            <w:gridSpan w:val="23"/>
            <w:vAlign w:val="center"/>
          </w:tcPr>
          <w:p w14:paraId="1553A549" w14:textId="77777777" w:rsidR="004E6923" w:rsidRPr="00AC4095" w:rsidRDefault="004E6923" w:rsidP="004E6923">
            <w:pPr>
              <w:widowControl w:val="0"/>
              <w:spacing w:line="276" w:lineRule="auto"/>
              <w:jc w:val="center"/>
              <w:rPr>
                <w:rFonts w:eastAsia="Calibri"/>
                <w:sz w:val="20"/>
                <w:szCs w:val="20"/>
              </w:rPr>
            </w:pPr>
            <w:r w:rsidRPr="00AC4095">
              <w:rPr>
                <w:rFonts w:eastAsia="Calibri"/>
                <w:b/>
                <w:sz w:val="20"/>
                <w:szCs w:val="20"/>
              </w:rPr>
              <w:t xml:space="preserve">Total number of subjects enrolled at this investigator’s site(s) considered members of vulnerable populations: </w:t>
            </w:r>
            <w:r w:rsidRPr="00AC4095">
              <w:rPr>
                <w:rFonts w:eastAsia="Calibri"/>
                <w:sz w:val="22"/>
                <w:szCs w:val="22"/>
              </w:rPr>
              <w:fldChar w:fldCharType="begin">
                <w:ffData>
                  <w:name w:val=""/>
                  <w:enabled/>
                  <w:calcOnExit w:val="0"/>
                  <w:textInput/>
                </w:ffData>
              </w:fldChar>
            </w:r>
            <w:r w:rsidRPr="00AC4095">
              <w:rPr>
                <w:rFonts w:eastAsia="Calibri"/>
                <w:sz w:val="22"/>
                <w:szCs w:val="22"/>
              </w:rPr>
              <w:instrText xml:space="preserve"> FORMTEXT </w:instrText>
            </w:r>
            <w:r w:rsidRPr="00AC4095">
              <w:rPr>
                <w:rFonts w:eastAsia="Calibri"/>
                <w:sz w:val="22"/>
                <w:szCs w:val="22"/>
              </w:rPr>
            </w:r>
            <w:r w:rsidRPr="00AC4095">
              <w:rPr>
                <w:rFonts w:eastAsia="Calibri"/>
                <w:sz w:val="22"/>
                <w:szCs w:val="22"/>
              </w:rPr>
              <w:fldChar w:fldCharType="separate"/>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sz w:val="22"/>
                <w:szCs w:val="22"/>
              </w:rPr>
              <w:fldChar w:fldCharType="end"/>
            </w:r>
          </w:p>
        </w:tc>
      </w:tr>
      <w:tr w:rsidR="004E6923" w:rsidRPr="00406EB9" w14:paraId="7EB9CD2D" w14:textId="77777777" w:rsidTr="004E6923">
        <w:tc>
          <w:tcPr>
            <w:tcW w:w="1775" w:type="dxa"/>
            <w:gridSpan w:val="5"/>
            <w:vAlign w:val="center"/>
          </w:tcPr>
          <w:p w14:paraId="12642AB0" w14:textId="77777777" w:rsidR="004E6923" w:rsidRPr="00AC4095" w:rsidRDefault="004E6923" w:rsidP="004E6923">
            <w:pPr>
              <w:widowControl w:val="0"/>
              <w:spacing w:line="276" w:lineRule="auto"/>
              <w:jc w:val="center"/>
              <w:rPr>
                <w:rFonts w:eastAsia="Calibri"/>
                <w:sz w:val="20"/>
                <w:szCs w:val="20"/>
              </w:rPr>
            </w:pPr>
            <w:r w:rsidRPr="00AC4095">
              <w:rPr>
                <w:rFonts w:eastAsia="Calibri"/>
                <w:sz w:val="20"/>
                <w:szCs w:val="20"/>
              </w:rPr>
              <w:t>Prisoners</w:t>
            </w:r>
          </w:p>
        </w:tc>
        <w:tc>
          <w:tcPr>
            <w:tcW w:w="2095" w:type="dxa"/>
            <w:gridSpan w:val="5"/>
            <w:vAlign w:val="center"/>
          </w:tcPr>
          <w:p w14:paraId="27C657AA" w14:textId="77777777" w:rsidR="004E6923" w:rsidRPr="00AC4095" w:rsidRDefault="004E6923" w:rsidP="004E6923">
            <w:pPr>
              <w:widowControl w:val="0"/>
              <w:spacing w:line="276" w:lineRule="auto"/>
              <w:jc w:val="center"/>
              <w:rPr>
                <w:rFonts w:eastAsia="Calibri"/>
                <w:sz w:val="20"/>
                <w:szCs w:val="20"/>
              </w:rPr>
            </w:pPr>
            <w:r w:rsidRPr="00AC4095">
              <w:rPr>
                <w:rFonts w:eastAsia="Calibri"/>
                <w:sz w:val="20"/>
                <w:szCs w:val="20"/>
              </w:rPr>
              <w:t>Fetuses</w:t>
            </w:r>
          </w:p>
        </w:tc>
        <w:tc>
          <w:tcPr>
            <w:tcW w:w="2160" w:type="dxa"/>
            <w:gridSpan w:val="5"/>
            <w:vAlign w:val="center"/>
          </w:tcPr>
          <w:p w14:paraId="7F1DD14C" w14:textId="77777777" w:rsidR="004E6923" w:rsidRPr="00AC4095" w:rsidRDefault="004E6923" w:rsidP="004E6923">
            <w:pPr>
              <w:widowControl w:val="0"/>
              <w:spacing w:line="276" w:lineRule="auto"/>
              <w:jc w:val="center"/>
              <w:rPr>
                <w:rFonts w:eastAsia="Calibri"/>
                <w:sz w:val="20"/>
                <w:szCs w:val="20"/>
              </w:rPr>
            </w:pPr>
            <w:r w:rsidRPr="00AC4095">
              <w:rPr>
                <w:rFonts w:eastAsia="Calibri"/>
                <w:sz w:val="20"/>
                <w:szCs w:val="20"/>
              </w:rPr>
              <w:t>Cognitively Impaired</w:t>
            </w:r>
          </w:p>
        </w:tc>
        <w:tc>
          <w:tcPr>
            <w:tcW w:w="1800" w:type="dxa"/>
            <w:gridSpan w:val="4"/>
            <w:tcBorders>
              <w:bottom w:val="single" w:sz="4" w:space="0" w:color="auto"/>
            </w:tcBorders>
            <w:vAlign w:val="center"/>
          </w:tcPr>
          <w:p w14:paraId="35F347D2" w14:textId="77777777" w:rsidR="004E6923" w:rsidRPr="00AC4095" w:rsidRDefault="004E6923" w:rsidP="004E6923">
            <w:pPr>
              <w:widowControl w:val="0"/>
              <w:spacing w:line="276" w:lineRule="auto"/>
              <w:jc w:val="center"/>
              <w:rPr>
                <w:rFonts w:eastAsia="Calibri"/>
                <w:sz w:val="20"/>
                <w:szCs w:val="20"/>
              </w:rPr>
            </w:pPr>
            <w:r w:rsidRPr="00AC4095">
              <w:rPr>
                <w:rFonts w:eastAsia="Calibri"/>
                <w:sz w:val="22"/>
                <w:szCs w:val="22"/>
              </w:rPr>
              <w:fldChar w:fldCharType="begin">
                <w:ffData>
                  <w:name w:val=""/>
                  <w:enabled/>
                  <w:calcOnExit w:val="0"/>
                  <w:textInput/>
                </w:ffData>
              </w:fldChar>
            </w:r>
            <w:r w:rsidRPr="00AC4095">
              <w:rPr>
                <w:rFonts w:eastAsia="Calibri"/>
                <w:sz w:val="22"/>
                <w:szCs w:val="22"/>
              </w:rPr>
              <w:instrText xml:space="preserve"> FORMTEXT </w:instrText>
            </w:r>
            <w:r w:rsidRPr="00AC4095">
              <w:rPr>
                <w:rFonts w:eastAsia="Calibri"/>
                <w:sz w:val="22"/>
                <w:szCs w:val="22"/>
              </w:rPr>
            </w:r>
            <w:r w:rsidRPr="00AC4095">
              <w:rPr>
                <w:rFonts w:eastAsia="Calibri"/>
                <w:sz w:val="22"/>
                <w:szCs w:val="22"/>
              </w:rPr>
              <w:fldChar w:fldCharType="separate"/>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sz w:val="22"/>
                <w:szCs w:val="22"/>
              </w:rPr>
              <w:fldChar w:fldCharType="end"/>
            </w:r>
          </w:p>
        </w:tc>
        <w:tc>
          <w:tcPr>
            <w:tcW w:w="3062" w:type="dxa"/>
            <w:gridSpan w:val="4"/>
            <w:vAlign w:val="center"/>
          </w:tcPr>
          <w:p w14:paraId="51171CD4" w14:textId="77777777" w:rsidR="004E6923" w:rsidRPr="00AC4095" w:rsidRDefault="004E6923" w:rsidP="004E6923">
            <w:pPr>
              <w:widowControl w:val="0"/>
              <w:spacing w:line="276" w:lineRule="auto"/>
              <w:jc w:val="center"/>
              <w:rPr>
                <w:rFonts w:eastAsia="Calibri"/>
                <w:sz w:val="20"/>
                <w:szCs w:val="20"/>
              </w:rPr>
            </w:pPr>
            <w:r w:rsidRPr="00AC4095">
              <w:rPr>
                <w:rFonts w:eastAsia="Calibri"/>
                <w:sz w:val="20"/>
                <w:szCs w:val="20"/>
              </w:rPr>
              <w:t>Other/Unknown</w:t>
            </w:r>
          </w:p>
        </w:tc>
      </w:tr>
      <w:tr w:rsidR="004E6923" w:rsidRPr="00406EB9" w14:paraId="56B4E3CA" w14:textId="77777777" w:rsidTr="004E6923">
        <w:trPr>
          <w:trHeight w:hRule="exact" w:val="360"/>
        </w:trPr>
        <w:tc>
          <w:tcPr>
            <w:tcW w:w="1775" w:type="dxa"/>
            <w:gridSpan w:val="5"/>
            <w:tcBorders>
              <w:bottom w:val="single" w:sz="4" w:space="0" w:color="auto"/>
            </w:tcBorders>
            <w:vAlign w:val="center"/>
          </w:tcPr>
          <w:p w14:paraId="39012139"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
                  <w:enabled/>
                  <w:calcOnExit w:val="0"/>
                  <w:textInput/>
                </w:ffData>
              </w:fldChar>
            </w:r>
            <w:r w:rsidRPr="00AC4095">
              <w:rPr>
                <w:rFonts w:eastAsia="Calibri"/>
                <w:sz w:val="22"/>
                <w:szCs w:val="22"/>
              </w:rPr>
              <w:instrText xml:space="preserve"> FORMTEXT </w:instrText>
            </w:r>
            <w:r w:rsidRPr="00AC4095">
              <w:rPr>
                <w:rFonts w:eastAsia="Calibri"/>
                <w:sz w:val="22"/>
                <w:szCs w:val="22"/>
              </w:rPr>
            </w:r>
            <w:r w:rsidRPr="00AC4095">
              <w:rPr>
                <w:rFonts w:eastAsia="Calibri"/>
                <w:sz w:val="22"/>
                <w:szCs w:val="22"/>
              </w:rPr>
              <w:fldChar w:fldCharType="separate"/>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sz w:val="22"/>
                <w:szCs w:val="22"/>
              </w:rPr>
              <w:fldChar w:fldCharType="end"/>
            </w:r>
          </w:p>
        </w:tc>
        <w:tc>
          <w:tcPr>
            <w:tcW w:w="2095" w:type="dxa"/>
            <w:gridSpan w:val="5"/>
            <w:tcBorders>
              <w:bottom w:val="single" w:sz="4" w:space="0" w:color="auto"/>
            </w:tcBorders>
            <w:vAlign w:val="center"/>
          </w:tcPr>
          <w:p w14:paraId="7B645481"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
                  <w:enabled/>
                  <w:calcOnExit w:val="0"/>
                  <w:textInput/>
                </w:ffData>
              </w:fldChar>
            </w:r>
            <w:r w:rsidRPr="00AC4095">
              <w:rPr>
                <w:rFonts w:eastAsia="Calibri"/>
                <w:sz w:val="22"/>
                <w:szCs w:val="22"/>
              </w:rPr>
              <w:instrText xml:space="preserve"> FORMTEXT </w:instrText>
            </w:r>
            <w:r w:rsidRPr="00AC4095">
              <w:rPr>
                <w:rFonts w:eastAsia="Calibri"/>
                <w:sz w:val="22"/>
                <w:szCs w:val="22"/>
              </w:rPr>
            </w:r>
            <w:r w:rsidRPr="00AC4095">
              <w:rPr>
                <w:rFonts w:eastAsia="Calibri"/>
                <w:sz w:val="22"/>
                <w:szCs w:val="22"/>
              </w:rPr>
              <w:fldChar w:fldCharType="separate"/>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sz w:val="22"/>
                <w:szCs w:val="22"/>
              </w:rPr>
              <w:fldChar w:fldCharType="end"/>
            </w:r>
          </w:p>
        </w:tc>
        <w:tc>
          <w:tcPr>
            <w:tcW w:w="2160" w:type="dxa"/>
            <w:gridSpan w:val="5"/>
            <w:tcBorders>
              <w:bottom w:val="single" w:sz="4" w:space="0" w:color="auto"/>
            </w:tcBorders>
            <w:vAlign w:val="center"/>
          </w:tcPr>
          <w:p w14:paraId="530AE008"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
                  <w:enabled/>
                  <w:calcOnExit w:val="0"/>
                  <w:textInput/>
                </w:ffData>
              </w:fldChar>
            </w:r>
            <w:r w:rsidRPr="00AC4095">
              <w:rPr>
                <w:rFonts w:eastAsia="Calibri"/>
                <w:sz w:val="22"/>
                <w:szCs w:val="22"/>
              </w:rPr>
              <w:instrText xml:space="preserve"> FORMTEXT </w:instrText>
            </w:r>
            <w:r w:rsidRPr="00AC4095">
              <w:rPr>
                <w:rFonts w:eastAsia="Calibri"/>
                <w:sz w:val="22"/>
                <w:szCs w:val="22"/>
              </w:rPr>
            </w:r>
            <w:r w:rsidRPr="00AC4095">
              <w:rPr>
                <w:rFonts w:eastAsia="Calibri"/>
                <w:sz w:val="22"/>
                <w:szCs w:val="22"/>
              </w:rPr>
              <w:fldChar w:fldCharType="separate"/>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sz w:val="22"/>
                <w:szCs w:val="22"/>
              </w:rPr>
              <w:fldChar w:fldCharType="end"/>
            </w:r>
          </w:p>
        </w:tc>
        <w:tc>
          <w:tcPr>
            <w:tcW w:w="1800" w:type="dxa"/>
            <w:gridSpan w:val="4"/>
            <w:tcBorders>
              <w:bottom w:val="single" w:sz="4" w:space="0" w:color="auto"/>
            </w:tcBorders>
            <w:vAlign w:val="center"/>
          </w:tcPr>
          <w:p w14:paraId="634186D2"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
                  <w:enabled/>
                  <w:calcOnExit w:val="0"/>
                  <w:textInput/>
                </w:ffData>
              </w:fldChar>
            </w:r>
            <w:r w:rsidRPr="00AC4095">
              <w:rPr>
                <w:rFonts w:eastAsia="Calibri"/>
                <w:sz w:val="22"/>
                <w:szCs w:val="22"/>
              </w:rPr>
              <w:instrText xml:space="preserve"> FORMTEXT </w:instrText>
            </w:r>
            <w:r w:rsidRPr="00AC4095">
              <w:rPr>
                <w:rFonts w:eastAsia="Calibri"/>
                <w:sz w:val="22"/>
                <w:szCs w:val="22"/>
              </w:rPr>
            </w:r>
            <w:r w:rsidRPr="00AC4095">
              <w:rPr>
                <w:rFonts w:eastAsia="Calibri"/>
                <w:sz w:val="22"/>
                <w:szCs w:val="22"/>
              </w:rPr>
              <w:fldChar w:fldCharType="separate"/>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sz w:val="22"/>
                <w:szCs w:val="22"/>
              </w:rPr>
              <w:fldChar w:fldCharType="end"/>
            </w:r>
          </w:p>
        </w:tc>
        <w:tc>
          <w:tcPr>
            <w:tcW w:w="3062" w:type="dxa"/>
            <w:gridSpan w:val="4"/>
            <w:tcBorders>
              <w:bottom w:val="single" w:sz="4" w:space="0" w:color="auto"/>
            </w:tcBorders>
            <w:vAlign w:val="center"/>
          </w:tcPr>
          <w:p w14:paraId="63DE000D"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
                  <w:enabled/>
                  <w:calcOnExit w:val="0"/>
                  <w:textInput/>
                </w:ffData>
              </w:fldChar>
            </w:r>
            <w:r w:rsidRPr="00AC4095">
              <w:rPr>
                <w:rFonts w:eastAsia="Calibri"/>
                <w:sz w:val="22"/>
                <w:szCs w:val="22"/>
              </w:rPr>
              <w:instrText xml:space="preserve"> FORMTEXT </w:instrText>
            </w:r>
            <w:r w:rsidRPr="00AC4095">
              <w:rPr>
                <w:rFonts w:eastAsia="Calibri"/>
                <w:sz w:val="22"/>
                <w:szCs w:val="22"/>
              </w:rPr>
            </w:r>
            <w:r w:rsidRPr="00AC4095">
              <w:rPr>
                <w:rFonts w:eastAsia="Calibri"/>
                <w:sz w:val="22"/>
                <w:szCs w:val="22"/>
              </w:rPr>
              <w:fldChar w:fldCharType="separate"/>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noProof/>
                <w:sz w:val="22"/>
                <w:szCs w:val="22"/>
              </w:rPr>
              <w:t> </w:t>
            </w:r>
            <w:r w:rsidRPr="00AC4095">
              <w:rPr>
                <w:rFonts w:eastAsia="Calibri"/>
                <w:sz w:val="22"/>
                <w:szCs w:val="22"/>
              </w:rPr>
              <w:fldChar w:fldCharType="end"/>
            </w:r>
          </w:p>
        </w:tc>
      </w:tr>
      <w:tr w:rsidR="004E6923" w:rsidRPr="00406EB9" w14:paraId="209ED959" w14:textId="77777777" w:rsidTr="004E6923">
        <w:tc>
          <w:tcPr>
            <w:tcW w:w="10892" w:type="dxa"/>
            <w:gridSpan w:val="23"/>
            <w:shd w:val="clear" w:color="auto" w:fill="000000"/>
            <w:vAlign w:val="center"/>
          </w:tcPr>
          <w:p w14:paraId="749399E4" w14:textId="77777777" w:rsidR="004E6923" w:rsidRPr="00AC4095" w:rsidRDefault="004E6923" w:rsidP="004E6923">
            <w:pPr>
              <w:widowControl w:val="0"/>
              <w:spacing w:line="276" w:lineRule="auto"/>
              <w:jc w:val="center"/>
              <w:rPr>
                <w:rFonts w:eastAsia="Calibri"/>
                <w:b/>
                <w:sz w:val="22"/>
                <w:szCs w:val="22"/>
              </w:rPr>
            </w:pPr>
            <w:r w:rsidRPr="00AC4095">
              <w:rPr>
                <w:rFonts w:eastAsia="Calibri"/>
                <w:b/>
                <w:sz w:val="22"/>
                <w:szCs w:val="22"/>
              </w:rPr>
              <w:t>Current Protocol Status</w:t>
            </w:r>
            <w:r w:rsidRPr="00AC4095">
              <w:rPr>
                <w:rFonts w:eastAsia="Calibri"/>
                <w:b/>
                <w:sz w:val="22"/>
                <w:szCs w:val="22"/>
                <w:vertAlign w:val="superscript"/>
              </w:rPr>
              <w:footnoteReference w:id="1"/>
            </w:r>
          </w:p>
          <w:p w14:paraId="5D83B40A" w14:textId="77777777" w:rsidR="004E6923" w:rsidRPr="00AC4095" w:rsidRDefault="004E6923" w:rsidP="004E6923">
            <w:pPr>
              <w:widowControl w:val="0"/>
              <w:spacing w:line="276" w:lineRule="auto"/>
              <w:jc w:val="center"/>
              <w:rPr>
                <w:rFonts w:eastAsia="Calibri"/>
                <w:i/>
                <w:sz w:val="22"/>
                <w:szCs w:val="22"/>
              </w:rPr>
            </w:pPr>
            <w:r w:rsidRPr="00AC4095">
              <w:rPr>
                <w:rFonts w:eastAsia="Calibri"/>
                <w:i/>
                <w:sz w:val="22"/>
                <w:szCs w:val="22"/>
              </w:rPr>
              <w:t>Check all that apply</w:t>
            </w:r>
          </w:p>
        </w:tc>
      </w:tr>
      <w:tr w:rsidR="004E6923" w:rsidRPr="00406EB9" w14:paraId="1EED0265" w14:textId="77777777" w:rsidTr="004E6923">
        <w:tc>
          <w:tcPr>
            <w:tcW w:w="464" w:type="dxa"/>
            <w:vAlign w:val="center"/>
          </w:tcPr>
          <w:p w14:paraId="0904EC86"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3"/>
                  <w:enabled/>
                  <w:calcOnExit w:val="0"/>
                  <w:checkBox>
                    <w:sizeAuto/>
                    <w:default w:val="0"/>
                  </w:checkBox>
                </w:ffData>
              </w:fldChar>
            </w:r>
            <w:bookmarkStart w:id="0" w:name="Check3"/>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bookmarkEnd w:id="0"/>
          </w:p>
        </w:tc>
        <w:tc>
          <w:tcPr>
            <w:tcW w:w="10428" w:type="dxa"/>
            <w:gridSpan w:val="22"/>
            <w:vAlign w:val="center"/>
          </w:tcPr>
          <w:p w14:paraId="1CF28535" w14:textId="77777777" w:rsidR="004E6923" w:rsidRPr="00AC4095" w:rsidRDefault="004E6923" w:rsidP="004E6923">
            <w:pPr>
              <w:widowControl w:val="0"/>
              <w:spacing w:line="276" w:lineRule="auto"/>
              <w:rPr>
                <w:rFonts w:eastAsia="Calibri"/>
                <w:sz w:val="22"/>
                <w:szCs w:val="22"/>
              </w:rPr>
            </w:pPr>
            <w:r w:rsidRPr="00AC4095">
              <w:rPr>
                <w:rFonts w:eastAsia="Calibri"/>
                <w:sz w:val="22"/>
                <w:szCs w:val="22"/>
              </w:rPr>
              <w:t>The research is permanently closed to enrollment at this organization.</w:t>
            </w:r>
          </w:p>
        </w:tc>
      </w:tr>
      <w:tr w:rsidR="004E6923" w:rsidRPr="00406EB9" w14:paraId="0B4A1286" w14:textId="77777777" w:rsidTr="004E6923">
        <w:tc>
          <w:tcPr>
            <w:tcW w:w="464" w:type="dxa"/>
            <w:vAlign w:val="center"/>
          </w:tcPr>
          <w:p w14:paraId="0581A2C1"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3"/>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10428" w:type="dxa"/>
            <w:gridSpan w:val="22"/>
            <w:vAlign w:val="center"/>
          </w:tcPr>
          <w:p w14:paraId="594D7338" w14:textId="77777777" w:rsidR="004E6923" w:rsidRPr="00AC4095" w:rsidRDefault="004E6923" w:rsidP="004E6923">
            <w:pPr>
              <w:widowControl w:val="0"/>
              <w:spacing w:line="276" w:lineRule="auto"/>
              <w:rPr>
                <w:rFonts w:eastAsia="Calibri"/>
                <w:sz w:val="22"/>
                <w:szCs w:val="22"/>
              </w:rPr>
            </w:pPr>
            <w:r w:rsidRPr="00AC4095">
              <w:rPr>
                <w:rFonts w:eastAsia="Calibri"/>
                <w:sz w:val="22"/>
                <w:szCs w:val="22"/>
              </w:rPr>
              <w:t>All subjects enrolled at this organization have completed all-research related interventions and interactions, including interventions and interactions related to collection of long-term follow-up data.</w:t>
            </w:r>
          </w:p>
        </w:tc>
      </w:tr>
      <w:tr w:rsidR="004E6923" w:rsidRPr="00406EB9" w14:paraId="2778D19D" w14:textId="77777777" w:rsidTr="004E6923">
        <w:tc>
          <w:tcPr>
            <w:tcW w:w="464" w:type="dxa"/>
            <w:vAlign w:val="center"/>
          </w:tcPr>
          <w:p w14:paraId="33B556BA"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3"/>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10428" w:type="dxa"/>
            <w:gridSpan w:val="22"/>
            <w:shd w:val="clear" w:color="auto" w:fill="auto"/>
            <w:vAlign w:val="center"/>
          </w:tcPr>
          <w:p w14:paraId="4ECCF250" w14:textId="77777777" w:rsidR="004E6923" w:rsidRPr="00AC4095" w:rsidRDefault="004E6923" w:rsidP="004E6923">
            <w:pPr>
              <w:widowControl w:val="0"/>
              <w:spacing w:line="276" w:lineRule="auto"/>
              <w:rPr>
                <w:rFonts w:eastAsia="Calibri"/>
                <w:sz w:val="22"/>
                <w:szCs w:val="22"/>
              </w:rPr>
            </w:pPr>
            <w:r w:rsidRPr="00AC4095">
              <w:rPr>
                <w:rFonts w:eastAsia="Calibri"/>
                <w:sz w:val="22"/>
                <w:szCs w:val="22"/>
              </w:rPr>
              <w:t>No additional identifiable private information about the subjects is being obtained by this organization’s investigator.</w:t>
            </w:r>
          </w:p>
        </w:tc>
      </w:tr>
      <w:tr w:rsidR="004E6923" w:rsidRPr="00406EB9" w14:paraId="241C5555" w14:textId="77777777" w:rsidTr="004E6923">
        <w:tc>
          <w:tcPr>
            <w:tcW w:w="464" w:type="dxa"/>
            <w:vAlign w:val="center"/>
          </w:tcPr>
          <w:p w14:paraId="610E32C0"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3"/>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10428" w:type="dxa"/>
            <w:gridSpan w:val="22"/>
            <w:shd w:val="clear" w:color="auto" w:fill="auto"/>
            <w:vAlign w:val="center"/>
          </w:tcPr>
          <w:p w14:paraId="78BDCADC" w14:textId="77777777" w:rsidR="004E6923" w:rsidRPr="00AC4095" w:rsidRDefault="004E6923" w:rsidP="004E6923">
            <w:pPr>
              <w:widowControl w:val="0"/>
              <w:spacing w:line="276" w:lineRule="auto"/>
              <w:rPr>
                <w:rFonts w:eastAsia="Calibri"/>
                <w:sz w:val="22"/>
                <w:szCs w:val="22"/>
              </w:rPr>
            </w:pPr>
            <w:r w:rsidRPr="00AC4095">
              <w:rPr>
                <w:rFonts w:eastAsia="Calibri"/>
                <w:sz w:val="22"/>
                <w:szCs w:val="22"/>
              </w:rPr>
              <w:t xml:space="preserve">Analysis of private identifiable information at this organization is completed. </w:t>
            </w:r>
            <w:r w:rsidRPr="00AC4095">
              <w:rPr>
                <w:rFonts w:eastAsia="Calibri"/>
                <w:i/>
                <w:sz w:val="22"/>
                <w:szCs w:val="22"/>
              </w:rPr>
              <w:t>(This can be checked even if a statistical center at another organization will analyze private identifiable from subjects enrolled at this organization.)</w:t>
            </w:r>
          </w:p>
        </w:tc>
      </w:tr>
      <w:tr w:rsidR="004E6923" w:rsidRPr="00406EB9" w14:paraId="14B65B4B" w14:textId="77777777" w:rsidTr="004E6923">
        <w:tc>
          <w:tcPr>
            <w:tcW w:w="464" w:type="dxa"/>
            <w:vAlign w:val="center"/>
          </w:tcPr>
          <w:p w14:paraId="6E0257A5" w14:textId="77777777" w:rsidR="004E6923" w:rsidRPr="00AC4095" w:rsidRDefault="004E6923" w:rsidP="004E6923">
            <w:pPr>
              <w:widowControl w:val="0"/>
              <w:spacing w:line="276" w:lineRule="auto"/>
              <w:jc w:val="center"/>
              <w:rPr>
                <w:rFonts w:eastAsia="Calibri"/>
                <w:sz w:val="22"/>
                <w:szCs w:val="22"/>
              </w:rPr>
            </w:pPr>
          </w:p>
        </w:tc>
        <w:tc>
          <w:tcPr>
            <w:tcW w:w="10428" w:type="dxa"/>
            <w:gridSpan w:val="22"/>
            <w:shd w:val="clear" w:color="auto" w:fill="auto"/>
            <w:vAlign w:val="center"/>
          </w:tcPr>
          <w:p w14:paraId="6AE956DD" w14:textId="77777777" w:rsidR="004E6923" w:rsidRPr="00AC4095" w:rsidRDefault="004E6923" w:rsidP="004E6923">
            <w:pPr>
              <w:widowControl w:val="0"/>
              <w:spacing w:line="276" w:lineRule="auto"/>
              <w:rPr>
                <w:rFonts w:eastAsia="Calibri"/>
                <w:sz w:val="22"/>
                <w:szCs w:val="22"/>
              </w:rPr>
            </w:pPr>
            <w:r w:rsidRPr="00AC4095">
              <w:rPr>
                <w:rFonts w:eastAsia="Calibri"/>
                <w:b/>
                <w:sz w:val="22"/>
                <w:szCs w:val="22"/>
              </w:rPr>
              <w:t>If all above are checked, this will be the last continuing review of this protocol.</w:t>
            </w:r>
          </w:p>
        </w:tc>
      </w:tr>
      <w:tr w:rsidR="004E6923" w:rsidRPr="00406EB9" w14:paraId="068718B1" w14:textId="77777777" w:rsidTr="004E6923">
        <w:tc>
          <w:tcPr>
            <w:tcW w:w="464" w:type="dxa"/>
            <w:tcBorders>
              <w:bottom w:val="single" w:sz="4" w:space="0" w:color="auto"/>
            </w:tcBorders>
            <w:vAlign w:val="center"/>
          </w:tcPr>
          <w:p w14:paraId="32D8FB3A" w14:textId="77777777" w:rsidR="004E6923" w:rsidRPr="00AC4095" w:rsidRDefault="004E6923" w:rsidP="004E6923">
            <w:pPr>
              <w:widowControl w:val="0"/>
              <w:tabs>
                <w:tab w:val="left" w:pos="4590"/>
              </w:tabs>
              <w:spacing w:line="276" w:lineRule="auto"/>
              <w:jc w:val="center"/>
              <w:rPr>
                <w:rFonts w:eastAsia="Calibri"/>
                <w:sz w:val="22"/>
                <w:szCs w:val="22"/>
              </w:rPr>
            </w:pPr>
            <w:r w:rsidRPr="00AC4095">
              <w:rPr>
                <w:rFonts w:eastAsia="Calibri"/>
                <w:b/>
                <w:sz w:val="22"/>
                <w:szCs w:val="22"/>
              </w:rPr>
              <w:fldChar w:fldCharType="begin">
                <w:ffData>
                  <w:name w:val=""/>
                  <w:enabled/>
                  <w:calcOnExit w:val="0"/>
                  <w:checkBox>
                    <w:sizeAuto/>
                    <w:default w:val="0"/>
                  </w:checkBox>
                </w:ffData>
              </w:fldChar>
            </w:r>
            <w:r w:rsidRPr="00AC4095">
              <w:rPr>
                <w:rFonts w:eastAsia="Calibri"/>
                <w:b/>
                <w:sz w:val="22"/>
                <w:szCs w:val="22"/>
              </w:rPr>
              <w:instrText xml:space="preserve"> FORMCHECKBOX </w:instrText>
            </w:r>
            <w:r w:rsidR="002B660C">
              <w:rPr>
                <w:rFonts w:eastAsia="Calibri"/>
                <w:b/>
                <w:sz w:val="22"/>
                <w:szCs w:val="22"/>
              </w:rPr>
            </w:r>
            <w:r w:rsidR="002B660C">
              <w:rPr>
                <w:rFonts w:eastAsia="Calibri"/>
                <w:b/>
                <w:sz w:val="22"/>
                <w:szCs w:val="22"/>
              </w:rPr>
              <w:fldChar w:fldCharType="separate"/>
            </w:r>
            <w:r w:rsidRPr="00AC4095">
              <w:rPr>
                <w:rFonts w:eastAsia="Calibri"/>
                <w:b/>
                <w:sz w:val="22"/>
                <w:szCs w:val="22"/>
              </w:rPr>
              <w:fldChar w:fldCharType="end"/>
            </w:r>
          </w:p>
        </w:tc>
        <w:tc>
          <w:tcPr>
            <w:tcW w:w="10428" w:type="dxa"/>
            <w:gridSpan w:val="22"/>
            <w:tcBorders>
              <w:bottom w:val="single" w:sz="4" w:space="0" w:color="auto"/>
            </w:tcBorders>
            <w:vAlign w:val="center"/>
          </w:tcPr>
          <w:p w14:paraId="492AB5A3" w14:textId="77777777" w:rsidR="004E6923" w:rsidRPr="00AC4095" w:rsidRDefault="004E6923" w:rsidP="004E6923">
            <w:pPr>
              <w:widowControl w:val="0"/>
              <w:tabs>
                <w:tab w:val="left" w:pos="4590"/>
              </w:tabs>
              <w:spacing w:line="276" w:lineRule="auto"/>
              <w:rPr>
                <w:rFonts w:eastAsia="Calibri"/>
                <w:sz w:val="22"/>
                <w:szCs w:val="22"/>
              </w:rPr>
            </w:pPr>
            <w:r w:rsidRPr="00AC4095">
              <w:rPr>
                <w:rFonts w:eastAsia="Calibri"/>
                <w:sz w:val="22"/>
                <w:szCs w:val="22"/>
              </w:rPr>
              <w:t>Active and open to enrollment</w:t>
            </w:r>
          </w:p>
        </w:tc>
      </w:tr>
      <w:tr w:rsidR="004E6923" w:rsidRPr="00406EB9" w14:paraId="1CD2E0E4" w14:textId="77777777" w:rsidTr="004E6923">
        <w:trPr>
          <w:trHeight w:val="255"/>
        </w:trPr>
        <w:tc>
          <w:tcPr>
            <w:tcW w:w="464" w:type="dxa"/>
            <w:vAlign w:val="center"/>
          </w:tcPr>
          <w:p w14:paraId="07CAF60D" w14:textId="77777777" w:rsidR="004E6923" w:rsidRPr="00AC4095" w:rsidRDefault="004E6923" w:rsidP="004E6923">
            <w:pPr>
              <w:jc w:val="center"/>
              <w:rPr>
                <w:sz w:val="22"/>
                <w:szCs w:val="22"/>
              </w:rPr>
            </w:pPr>
            <w:r w:rsidRPr="00AC4095">
              <w:rPr>
                <w:sz w:val="22"/>
                <w:szCs w:val="22"/>
              </w:rPr>
              <w:fldChar w:fldCharType="begin">
                <w:ffData>
                  <w:name w:val="Check3"/>
                  <w:enabled/>
                  <w:calcOnExit w:val="0"/>
                  <w:checkBox>
                    <w:sizeAuto/>
                    <w:default w:val="0"/>
                  </w:checkBox>
                </w:ffData>
              </w:fldChar>
            </w:r>
            <w:r w:rsidRPr="00AC4095">
              <w:rPr>
                <w:sz w:val="22"/>
                <w:szCs w:val="22"/>
              </w:rPr>
              <w:instrText xml:space="preserve"> FORMCHECKBOX </w:instrText>
            </w:r>
            <w:r w:rsidR="002B660C">
              <w:rPr>
                <w:sz w:val="22"/>
                <w:szCs w:val="22"/>
              </w:rPr>
            </w:r>
            <w:r w:rsidR="002B660C">
              <w:rPr>
                <w:sz w:val="22"/>
                <w:szCs w:val="22"/>
              </w:rPr>
              <w:fldChar w:fldCharType="separate"/>
            </w:r>
            <w:r w:rsidRPr="00AC4095">
              <w:rPr>
                <w:sz w:val="22"/>
                <w:szCs w:val="22"/>
              </w:rPr>
              <w:fldChar w:fldCharType="end"/>
            </w:r>
          </w:p>
        </w:tc>
        <w:tc>
          <w:tcPr>
            <w:tcW w:w="10428" w:type="dxa"/>
            <w:gridSpan w:val="22"/>
            <w:vAlign w:val="center"/>
          </w:tcPr>
          <w:p w14:paraId="104E0999" w14:textId="77777777" w:rsidR="004E6923" w:rsidRPr="00AC4095" w:rsidRDefault="004E6923" w:rsidP="004E6923">
            <w:pPr>
              <w:widowControl w:val="0"/>
              <w:spacing w:line="276" w:lineRule="auto"/>
              <w:rPr>
                <w:rFonts w:eastAsia="Calibri"/>
                <w:sz w:val="22"/>
                <w:szCs w:val="22"/>
              </w:rPr>
            </w:pPr>
            <w:r w:rsidRPr="00AC4095">
              <w:rPr>
                <w:rFonts w:eastAsia="Calibri"/>
                <w:sz w:val="22"/>
                <w:szCs w:val="22"/>
              </w:rPr>
              <w:t>The remaining protocol activities are limited to data analysis.</w:t>
            </w:r>
          </w:p>
        </w:tc>
      </w:tr>
      <w:tr w:rsidR="004E6923" w:rsidRPr="00406EB9" w14:paraId="18D2D3E8" w14:textId="77777777" w:rsidTr="004E6923">
        <w:trPr>
          <w:trHeight w:val="458"/>
        </w:trPr>
        <w:tc>
          <w:tcPr>
            <w:tcW w:w="464" w:type="dxa"/>
            <w:vAlign w:val="center"/>
          </w:tcPr>
          <w:p w14:paraId="610A480B" w14:textId="77777777" w:rsidR="004E6923" w:rsidRPr="00AC4095" w:rsidRDefault="004E6923" w:rsidP="004E6923">
            <w:pPr>
              <w:jc w:val="center"/>
              <w:rPr>
                <w:sz w:val="22"/>
                <w:szCs w:val="22"/>
              </w:rPr>
            </w:pPr>
            <w:r w:rsidRPr="00AC4095">
              <w:rPr>
                <w:sz w:val="22"/>
                <w:szCs w:val="22"/>
              </w:rPr>
              <w:fldChar w:fldCharType="begin">
                <w:ffData>
                  <w:name w:val="Check3"/>
                  <w:enabled/>
                  <w:calcOnExit w:val="0"/>
                  <w:checkBox>
                    <w:sizeAuto/>
                    <w:default w:val="0"/>
                  </w:checkBox>
                </w:ffData>
              </w:fldChar>
            </w:r>
            <w:r w:rsidRPr="00AC4095">
              <w:rPr>
                <w:sz w:val="22"/>
                <w:szCs w:val="22"/>
              </w:rPr>
              <w:instrText xml:space="preserve"> FORMCHECKBOX </w:instrText>
            </w:r>
            <w:r w:rsidR="002B660C">
              <w:rPr>
                <w:sz w:val="22"/>
                <w:szCs w:val="22"/>
              </w:rPr>
            </w:r>
            <w:r w:rsidR="002B660C">
              <w:rPr>
                <w:sz w:val="22"/>
                <w:szCs w:val="22"/>
              </w:rPr>
              <w:fldChar w:fldCharType="separate"/>
            </w:r>
            <w:r w:rsidRPr="00AC4095">
              <w:rPr>
                <w:sz w:val="22"/>
                <w:szCs w:val="22"/>
              </w:rPr>
              <w:fldChar w:fldCharType="end"/>
            </w:r>
          </w:p>
        </w:tc>
        <w:tc>
          <w:tcPr>
            <w:tcW w:w="10428" w:type="dxa"/>
            <w:gridSpan w:val="22"/>
            <w:vAlign w:val="center"/>
          </w:tcPr>
          <w:p w14:paraId="627AB732" w14:textId="77777777" w:rsidR="004E6923" w:rsidRPr="00AC4095" w:rsidRDefault="004E6923" w:rsidP="004E6923">
            <w:pPr>
              <w:rPr>
                <w:sz w:val="22"/>
                <w:szCs w:val="22"/>
              </w:rPr>
            </w:pPr>
            <w:r w:rsidRPr="00AC4095">
              <w:rPr>
                <w:sz w:val="22"/>
                <w:szCs w:val="22"/>
              </w:rPr>
              <w:t xml:space="preserve">The </w:t>
            </w:r>
            <w:r w:rsidRPr="00AC4095">
              <w:rPr>
                <w:sz w:val="22"/>
                <w:szCs w:val="20"/>
              </w:rPr>
              <w:t xml:space="preserve">protocol </w:t>
            </w:r>
            <w:r w:rsidRPr="00AC4095">
              <w:rPr>
                <w:sz w:val="22"/>
                <w:szCs w:val="22"/>
              </w:rPr>
              <w:t>remains active only for long-term follow-up of subjects.</w:t>
            </w:r>
          </w:p>
        </w:tc>
      </w:tr>
      <w:tr w:rsidR="004E6923" w:rsidRPr="00406EB9" w14:paraId="172FEC5A" w14:textId="77777777" w:rsidTr="004E6923">
        <w:tc>
          <w:tcPr>
            <w:tcW w:w="10892" w:type="dxa"/>
            <w:gridSpan w:val="23"/>
            <w:shd w:val="clear" w:color="auto" w:fill="000000"/>
            <w:vAlign w:val="center"/>
          </w:tcPr>
          <w:p w14:paraId="6B181D7B" w14:textId="77777777" w:rsidR="004E6923" w:rsidRPr="00AC4095" w:rsidRDefault="004E6923" w:rsidP="004E6923">
            <w:pPr>
              <w:widowControl w:val="0"/>
              <w:spacing w:line="276" w:lineRule="auto"/>
              <w:jc w:val="center"/>
              <w:rPr>
                <w:rFonts w:eastAsia="Calibri"/>
                <w:b/>
                <w:sz w:val="22"/>
                <w:szCs w:val="22"/>
              </w:rPr>
            </w:pPr>
            <w:r w:rsidRPr="00AC4095">
              <w:rPr>
                <w:rFonts w:eastAsia="Calibri"/>
                <w:b/>
                <w:sz w:val="22"/>
                <w:szCs w:val="22"/>
              </w:rPr>
              <w:t>Financial Interest Declaration</w:t>
            </w:r>
          </w:p>
        </w:tc>
      </w:tr>
      <w:tr w:rsidR="004E6923" w:rsidRPr="00406EB9" w14:paraId="5116799D" w14:textId="77777777" w:rsidTr="004E6923">
        <w:trPr>
          <w:trHeight w:val="720"/>
        </w:trPr>
        <w:tc>
          <w:tcPr>
            <w:tcW w:w="10892" w:type="dxa"/>
            <w:gridSpan w:val="23"/>
          </w:tcPr>
          <w:p w14:paraId="56B3976E" w14:textId="77777777" w:rsidR="004E6923" w:rsidRPr="00AC4095" w:rsidRDefault="004E6923" w:rsidP="004E6923">
            <w:pPr>
              <w:widowControl w:val="0"/>
              <w:numPr>
                <w:ilvl w:val="0"/>
                <w:numId w:val="42"/>
              </w:numPr>
              <w:spacing w:line="276" w:lineRule="auto"/>
              <w:rPr>
                <w:rFonts w:eastAsia="Calibri"/>
                <w:sz w:val="22"/>
                <w:szCs w:val="22"/>
              </w:rPr>
            </w:pPr>
            <w:r w:rsidRPr="00AC4095">
              <w:rPr>
                <w:rFonts w:eastAsia="Calibri"/>
                <w:sz w:val="22"/>
                <w:szCs w:val="22"/>
              </w:rPr>
              <w:t>“Immediate Family” means spouse, domestic partner, children, and dependents.</w:t>
            </w:r>
          </w:p>
          <w:p w14:paraId="612D9B41" w14:textId="77777777" w:rsidR="004E6923" w:rsidRPr="00AC4095" w:rsidRDefault="004E6923" w:rsidP="004E6923">
            <w:pPr>
              <w:widowControl w:val="0"/>
              <w:numPr>
                <w:ilvl w:val="0"/>
                <w:numId w:val="42"/>
              </w:numPr>
              <w:spacing w:line="276" w:lineRule="auto"/>
              <w:rPr>
                <w:rFonts w:eastAsia="Calibri"/>
                <w:sz w:val="22"/>
                <w:szCs w:val="22"/>
              </w:rPr>
            </w:pPr>
            <w:r w:rsidRPr="00AC4095">
              <w:rPr>
                <w:rFonts w:eastAsia="Calibri"/>
                <w:sz w:val="22"/>
                <w:szCs w:val="22"/>
              </w:rPr>
              <w:t xml:space="preserve">“Financial Interest Related to the Research” means any of the following interests in the sponsor, product or service </w:t>
            </w:r>
            <w:r w:rsidRPr="00AC4095">
              <w:rPr>
                <w:rFonts w:eastAsia="Calibri"/>
                <w:sz w:val="22"/>
                <w:szCs w:val="22"/>
              </w:rPr>
              <w:lastRenderedPageBreak/>
              <w:t>being tested, or competitor of the sponsor held by the individual or the individual’s immediate family:</w:t>
            </w:r>
          </w:p>
          <w:p w14:paraId="4353A5A7" w14:textId="77777777" w:rsidR="004E6923" w:rsidRPr="00AC4095" w:rsidRDefault="004E6923" w:rsidP="004E6923">
            <w:pPr>
              <w:widowControl w:val="0"/>
              <w:numPr>
                <w:ilvl w:val="1"/>
                <w:numId w:val="42"/>
              </w:numPr>
              <w:spacing w:line="276" w:lineRule="auto"/>
              <w:rPr>
                <w:rFonts w:eastAsia="Calibri"/>
                <w:sz w:val="22"/>
                <w:szCs w:val="22"/>
              </w:rPr>
            </w:pPr>
            <w:r w:rsidRPr="00AC4095">
              <w:rPr>
                <w:rFonts w:eastAsia="Calibri"/>
                <w:sz w:val="22"/>
                <w:szCs w:val="22"/>
              </w:rPr>
              <w:t xml:space="preserve">Ownership interest of any value including, but not limited to stocks and options, exclusive of interests in </w:t>
            </w:r>
            <w:proofErr w:type="gramStart"/>
            <w:r w:rsidRPr="00AC4095">
              <w:rPr>
                <w:rFonts w:eastAsia="Calibri"/>
                <w:sz w:val="22"/>
                <w:szCs w:val="22"/>
              </w:rPr>
              <w:t>publicly-traded</w:t>
            </w:r>
            <w:proofErr w:type="gramEnd"/>
            <w:r w:rsidRPr="00AC4095">
              <w:rPr>
                <w:rFonts w:eastAsia="Calibri"/>
                <w:sz w:val="22"/>
                <w:szCs w:val="22"/>
              </w:rPr>
              <w:t>, diversified mutual funds.</w:t>
            </w:r>
          </w:p>
          <w:p w14:paraId="43254436" w14:textId="77777777" w:rsidR="004E6923" w:rsidRPr="00AC4095" w:rsidRDefault="004E6923" w:rsidP="004E6923">
            <w:pPr>
              <w:widowControl w:val="0"/>
              <w:numPr>
                <w:ilvl w:val="1"/>
                <w:numId w:val="42"/>
              </w:numPr>
              <w:spacing w:line="276" w:lineRule="auto"/>
              <w:rPr>
                <w:rFonts w:eastAsia="Calibri"/>
                <w:sz w:val="22"/>
                <w:szCs w:val="22"/>
              </w:rPr>
            </w:pPr>
            <w:r w:rsidRPr="00AC4095">
              <w:rPr>
                <w:rFonts w:eastAsia="Calibri"/>
                <w:sz w:val="22"/>
                <w:szCs w:val="22"/>
              </w:rPr>
              <w:t>Compensation of any amount including, but not limited to honoraria, consultant fees, royalties, or other income.</w:t>
            </w:r>
          </w:p>
          <w:p w14:paraId="29FCF9BD" w14:textId="77777777" w:rsidR="004E6923" w:rsidRPr="00AC4095" w:rsidRDefault="004E6923" w:rsidP="004E6923">
            <w:pPr>
              <w:widowControl w:val="0"/>
              <w:numPr>
                <w:ilvl w:val="1"/>
                <w:numId w:val="42"/>
              </w:numPr>
              <w:spacing w:line="276" w:lineRule="auto"/>
              <w:rPr>
                <w:rFonts w:eastAsia="Calibri"/>
                <w:sz w:val="22"/>
                <w:szCs w:val="22"/>
              </w:rPr>
            </w:pPr>
            <w:r w:rsidRPr="00AC4095">
              <w:rPr>
                <w:rFonts w:eastAsia="Calibri"/>
                <w:sz w:val="22"/>
                <w:szCs w:val="22"/>
              </w:rPr>
              <w:t>Proprietary interest of any value including, but not limited to patents, trademarks, copyrights, and licensing agreements.</w:t>
            </w:r>
          </w:p>
          <w:p w14:paraId="34F5F4C0" w14:textId="77777777" w:rsidR="004E6923" w:rsidRPr="00AC4095" w:rsidRDefault="004E6923" w:rsidP="004E6923">
            <w:pPr>
              <w:widowControl w:val="0"/>
              <w:numPr>
                <w:ilvl w:val="1"/>
                <w:numId w:val="42"/>
              </w:numPr>
              <w:spacing w:line="276" w:lineRule="auto"/>
              <w:rPr>
                <w:rFonts w:eastAsia="Calibri"/>
                <w:sz w:val="22"/>
                <w:szCs w:val="22"/>
              </w:rPr>
            </w:pPr>
            <w:r w:rsidRPr="00AC4095">
              <w:rPr>
                <w:rFonts w:eastAsia="Calibri"/>
                <w:sz w:val="22"/>
                <w:szCs w:val="22"/>
              </w:rPr>
              <w:t>Board or executive relationship, regardless of compensation.</w:t>
            </w:r>
          </w:p>
          <w:p w14:paraId="31D19A3A" w14:textId="6A03F5B4" w:rsidR="004E6923" w:rsidRPr="00AC4095" w:rsidRDefault="004E6923" w:rsidP="004E6923">
            <w:pPr>
              <w:widowControl w:val="0"/>
              <w:numPr>
                <w:ilvl w:val="1"/>
                <w:numId w:val="42"/>
              </w:numPr>
              <w:spacing w:line="276" w:lineRule="auto"/>
              <w:rPr>
                <w:rFonts w:eastAsia="Calibri"/>
                <w:sz w:val="22"/>
                <w:szCs w:val="22"/>
              </w:rPr>
            </w:pPr>
            <w:r w:rsidRPr="00AC4095">
              <w:rPr>
                <w:rFonts w:eastAsia="Calibri"/>
                <w:sz w:val="22"/>
                <w:szCs w:val="22"/>
              </w:rPr>
              <w:t xml:space="preserve">Reimbursed or sponsored travel by an entity other than a federal, state, or local government agency, higher education institution or affiliated research institute, academic teaching hospital, or medical center. </w:t>
            </w:r>
          </w:p>
        </w:tc>
      </w:tr>
      <w:tr w:rsidR="004E6923" w:rsidRPr="00406EB9" w14:paraId="4C20EB3B" w14:textId="77777777" w:rsidTr="004E6923">
        <w:tc>
          <w:tcPr>
            <w:tcW w:w="1640" w:type="dxa"/>
            <w:gridSpan w:val="4"/>
            <w:tcBorders>
              <w:bottom w:val="single" w:sz="4" w:space="0" w:color="auto"/>
            </w:tcBorders>
          </w:tcPr>
          <w:p w14:paraId="66444E01" w14:textId="77777777" w:rsidR="004E6923" w:rsidRPr="00AC4095" w:rsidRDefault="004E6923" w:rsidP="004E6923">
            <w:pPr>
              <w:widowControl w:val="0"/>
              <w:tabs>
                <w:tab w:val="left" w:pos="900"/>
              </w:tabs>
              <w:spacing w:line="276" w:lineRule="auto"/>
              <w:rPr>
                <w:rFonts w:eastAsia="Calibri"/>
                <w:sz w:val="22"/>
                <w:szCs w:val="22"/>
              </w:rPr>
            </w:pPr>
            <w:r w:rsidRPr="00AC4095">
              <w:rPr>
                <w:rFonts w:eastAsia="Calibri"/>
                <w:sz w:val="22"/>
                <w:szCs w:val="22"/>
              </w:rPr>
              <w:lastRenderedPageBreak/>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r w:rsidRPr="00AC4095">
              <w:rPr>
                <w:rFonts w:eastAsia="Calibri"/>
                <w:sz w:val="22"/>
                <w:szCs w:val="22"/>
              </w:rPr>
              <w:t xml:space="preserve"> Yes   </w:t>
            </w: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r w:rsidRPr="00AC4095">
              <w:rPr>
                <w:rFonts w:eastAsia="Calibri"/>
                <w:sz w:val="22"/>
                <w:szCs w:val="22"/>
              </w:rPr>
              <w:t xml:space="preserve"> No</w:t>
            </w:r>
          </w:p>
        </w:tc>
        <w:tc>
          <w:tcPr>
            <w:tcW w:w="9252" w:type="dxa"/>
            <w:gridSpan w:val="19"/>
            <w:tcBorders>
              <w:bottom w:val="single" w:sz="4" w:space="0" w:color="auto"/>
            </w:tcBorders>
          </w:tcPr>
          <w:p w14:paraId="657171A0" w14:textId="77777777" w:rsidR="004E6923" w:rsidRPr="00AC4095" w:rsidRDefault="004E6923" w:rsidP="004E6923">
            <w:pPr>
              <w:widowControl w:val="0"/>
              <w:spacing w:line="276" w:lineRule="auto"/>
              <w:rPr>
                <w:rFonts w:eastAsia="Calibri"/>
                <w:sz w:val="22"/>
                <w:szCs w:val="22"/>
              </w:rPr>
            </w:pPr>
            <w:r w:rsidRPr="00AC4095">
              <w:rPr>
                <w:rFonts w:eastAsia="Calibri"/>
                <w:sz w:val="22"/>
                <w:szCs w:val="22"/>
              </w:rPr>
              <w:t xml:space="preserve">Do any personnel involved in the design, conduct, or reporting of the research have a financial interest related to the research that was not described in a previous application? </w:t>
            </w:r>
            <w:r w:rsidRPr="00AC4095">
              <w:rPr>
                <w:rFonts w:eastAsia="Calibri"/>
                <w:b/>
                <w:sz w:val="22"/>
                <w:szCs w:val="22"/>
              </w:rPr>
              <w:t>If yes, provide the Conflict of Interests Committee’s determination regarding the financial interest.</w:t>
            </w:r>
          </w:p>
        </w:tc>
      </w:tr>
      <w:tr w:rsidR="004E6923" w:rsidRPr="00406EB9" w14:paraId="50229AE7" w14:textId="77777777" w:rsidTr="004E6923">
        <w:tc>
          <w:tcPr>
            <w:tcW w:w="625" w:type="dxa"/>
            <w:gridSpan w:val="2"/>
            <w:tcBorders>
              <w:right w:val="nil"/>
            </w:tcBorders>
            <w:shd w:val="clear" w:color="auto" w:fill="000000"/>
            <w:vAlign w:val="center"/>
          </w:tcPr>
          <w:p w14:paraId="25ED03B0" w14:textId="77777777" w:rsidR="004E6923" w:rsidRPr="00AC4095" w:rsidRDefault="004E6923" w:rsidP="004E6923">
            <w:pPr>
              <w:pageBreakBefore/>
              <w:widowControl w:val="0"/>
              <w:spacing w:line="276" w:lineRule="auto"/>
              <w:jc w:val="center"/>
              <w:rPr>
                <w:rFonts w:eastAsia="Calibri"/>
                <w:b/>
                <w:sz w:val="22"/>
                <w:szCs w:val="22"/>
              </w:rPr>
            </w:pPr>
            <w:r w:rsidRPr="00AC4095">
              <w:rPr>
                <w:rFonts w:eastAsia="Calibri"/>
                <w:b/>
                <w:sz w:val="22"/>
                <w:szCs w:val="22"/>
              </w:rPr>
              <w:lastRenderedPageBreak/>
              <w:t>Yes*</w:t>
            </w:r>
          </w:p>
        </w:tc>
        <w:tc>
          <w:tcPr>
            <w:tcW w:w="743" w:type="dxa"/>
            <w:tcBorders>
              <w:left w:val="nil"/>
              <w:right w:val="nil"/>
            </w:tcBorders>
            <w:shd w:val="clear" w:color="auto" w:fill="000000"/>
            <w:vAlign w:val="center"/>
          </w:tcPr>
          <w:p w14:paraId="10B334D5" w14:textId="77777777" w:rsidR="004E6923" w:rsidRPr="00AC4095" w:rsidRDefault="004E6923" w:rsidP="004E6923">
            <w:pPr>
              <w:widowControl w:val="0"/>
              <w:spacing w:line="276" w:lineRule="auto"/>
              <w:jc w:val="center"/>
              <w:rPr>
                <w:rFonts w:eastAsia="Calibri"/>
                <w:b/>
                <w:sz w:val="22"/>
                <w:szCs w:val="22"/>
              </w:rPr>
            </w:pPr>
            <w:r w:rsidRPr="00AC4095">
              <w:rPr>
                <w:rFonts w:eastAsia="Calibri"/>
                <w:b/>
                <w:sz w:val="22"/>
                <w:szCs w:val="22"/>
              </w:rPr>
              <w:t>No</w:t>
            </w:r>
          </w:p>
        </w:tc>
        <w:tc>
          <w:tcPr>
            <w:tcW w:w="9524" w:type="dxa"/>
            <w:gridSpan w:val="20"/>
            <w:tcBorders>
              <w:left w:val="nil"/>
            </w:tcBorders>
            <w:shd w:val="clear" w:color="auto" w:fill="000000"/>
            <w:vAlign w:val="center"/>
          </w:tcPr>
          <w:p w14:paraId="45FE8434" w14:textId="77777777" w:rsidR="004E6923" w:rsidRPr="00AC4095" w:rsidRDefault="004E6923" w:rsidP="004E6923">
            <w:pPr>
              <w:widowControl w:val="0"/>
              <w:spacing w:line="276" w:lineRule="auto"/>
              <w:rPr>
                <w:rFonts w:eastAsia="Calibri"/>
                <w:b/>
                <w:sz w:val="22"/>
                <w:szCs w:val="22"/>
              </w:rPr>
            </w:pPr>
            <w:r w:rsidRPr="00AC4095">
              <w:rPr>
                <w:rFonts w:eastAsia="Calibri"/>
                <w:b/>
                <w:sz w:val="22"/>
                <w:szCs w:val="22"/>
              </w:rPr>
              <w:t>The following questions refer to all sites involved in the research since the last IRB continuing review:</w:t>
            </w:r>
          </w:p>
        </w:tc>
      </w:tr>
      <w:tr w:rsidR="004E6923" w:rsidRPr="00406EB9" w14:paraId="351EA211" w14:textId="77777777" w:rsidTr="004E6923">
        <w:tc>
          <w:tcPr>
            <w:tcW w:w="625" w:type="dxa"/>
            <w:gridSpan w:val="2"/>
            <w:vAlign w:val="center"/>
          </w:tcPr>
          <w:p w14:paraId="5A9D6BDB"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bookmarkStart w:id="1" w:name="Check2"/>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bookmarkEnd w:id="1"/>
          </w:p>
        </w:tc>
        <w:tc>
          <w:tcPr>
            <w:tcW w:w="743" w:type="dxa"/>
            <w:vAlign w:val="center"/>
          </w:tcPr>
          <w:p w14:paraId="643F8587"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9524" w:type="dxa"/>
            <w:gridSpan w:val="20"/>
            <w:vAlign w:val="center"/>
          </w:tcPr>
          <w:p w14:paraId="73F26521" w14:textId="77777777" w:rsidR="004E6923" w:rsidRPr="00AC4095" w:rsidRDefault="004E6923" w:rsidP="004E6923">
            <w:pPr>
              <w:widowControl w:val="0"/>
              <w:spacing w:line="276" w:lineRule="auto"/>
              <w:rPr>
                <w:rFonts w:eastAsia="Calibri"/>
                <w:i/>
                <w:iCs/>
                <w:sz w:val="22"/>
                <w:szCs w:val="22"/>
              </w:rPr>
            </w:pPr>
            <w:r w:rsidRPr="00AC4095">
              <w:rPr>
                <w:rFonts w:eastAsia="Calibri"/>
                <w:sz w:val="22"/>
                <w:szCs w:val="22"/>
              </w:rPr>
              <w:t>Have subjects experienced any harms (expected or unexpected)?</w:t>
            </w:r>
          </w:p>
        </w:tc>
      </w:tr>
      <w:tr w:rsidR="004E6923" w:rsidRPr="00406EB9" w14:paraId="053961E9" w14:textId="77777777" w:rsidTr="004E6923">
        <w:tc>
          <w:tcPr>
            <w:tcW w:w="625" w:type="dxa"/>
            <w:gridSpan w:val="2"/>
            <w:vAlign w:val="center"/>
          </w:tcPr>
          <w:p w14:paraId="733C4269"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743" w:type="dxa"/>
            <w:vAlign w:val="center"/>
          </w:tcPr>
          <w:p w14:paraId="69CCA6FC"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9524" w:type="dxa"/>
            <w:gridSpan w:val="20"/>
            <w:vAlign w:val="center"/>
          </w:tcPr>
          <w:p w14:paraId="6B2F00AA" w14:textId="77777777" w:rsidR="004E6923" w:rsidRPr="00AC4095" w:rsidRDefault="004E6923" w:rsidP="004E6923">
            <w:pPr>
              <w:widowControl w:val="0"/>
              <w:spacing w:line="276" w:lineRule="auto"/>
              <w:rPr>
                <w:rFonts w:eastAsia="Calibri"/>
                <w:sz w:val="22"/>
                <w:szCs w:val="22"/>
              </w:rPr>
            </w:pPr>
            <w:r w:rsidRPr="00AC4095">
              <w:rPr>
                <w:rFonts w:eastAsia="Calibri"/>
                <w:sz w:val="22"/>
                <w:szCs w:val="22"/>
              </w:rPr>
              <w:t xml:space="preserve">Have subjects experienced any benefits? </w:t>
            </w:r>
          </w:p>
        </w:tc>
      </w:tr>
      <w:tr w:rsidR="004E6923" w:rsidRPr="00406EB9" w14:paraId="04FD6D7F" w14:textId="77777777" w:rsidTr="004E6923">
        <w:tc>
          <w:tcPr>
            <w:tcW w:w="625" w:type="dxa"/>
            <w:gridSpan w:val="2"/>
            <w:vAlign w:val="center"/>
          </w:tcPr>
          <w:p w14:paraId="056DEDB5"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743" w:type="dxa"/>
            <w:vAlign w:val="center"/>
          </w:tcPr>
          <w:p w14:paraId="6544E5DC"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9524" w:type="dxa"/>
            <w:gridSpan w:val="20"/>
            <w:vAlign w:val="center"/>
          </w:tcPr>
          <w:p w14:paraId="1F33101A" w14:textId="77777777" w:rsidR="004E6923" w:rsidRPr="00AC4095" w:rsidRDefault="004E6923" w:rsidP="004E6923">
            <w:pPr>
              <w:widowControl w:val="0"/>
              <w:spacing w:line="276" w:lineRule="auto"/>
              <w:rPr>
                <w:rFonts w:eastAsia="Calibri"/>
                <w:sz w:val="22"/>
                <w:szCs w:val="22"/>
              </w:rPr>
            </w:pPr>
            <w:r w:rsidRPr="00AC4095">
              <w:rPr>
                <w:rFonts w:eastAsia="Calibri"/>
                <w:sz w:val="22"/>
                <w:szCs w:val="22"/>
              </w:rPr>
              <w:t xml:space="preserve">Have there been any unanticipated problems involving risks to subjects or others? </w:t>
            </w:r>
          </w:p>
        </w:tc>
      </w:tr>
      <w:tr w:rsidR="004E6923" w:rsidRPr="00406EB9" w14:paraId="70413CE1" w14:textId="77777777" w:rsidTr="004E6923">
        <w:tc>
          <w:tcPr>
            <w:tcW w:w="625" w:type="dxa"/>
            <w:gridSpan w:val="2"/>
            <w:vAlign w:val="center"/>
          </w:tcPr>
          <w:p w14:paraId="095E4F85"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743" w:type="dxa"/>
            <w:vAlign w:val="center"/>
          </w:tcPr>
          <w:p w14:paraId="021D6581"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9524" w:type="dxa"/>
            <w:gridSpan w:val="20"/>
            <w:vAlign w:val="center"/>
          </w:tcPr>
          <w:p w14:paraId="3CCBC494" w14:textId="7EC025C2" w:rsidR="004E6923" w:rsidRPr="002B660C" w:rsidRDefault="004E6923" w:rsidP="004E6923">
            <w:pPr>
              <w:widowControl w:val="0"/>
              <w:spacing w:line="276" w:lineRule="auto"/>
              <w:rPr>
                <w:rFonts w:eastAsia="Calibri"/>
                <w:sz w:val="22"/>
                <w:szCs w:val="22"/>
              </w:rPr>
            </w:pPr>
            <w:r w:rsidRPr="002B660C">
              <w:rPr>
                <w:rFonts w:eastAsia="Calibri"/>
                <w:sz w:val="22"/>
                <w:szCs w:val="22"/>
              </w:rPr>
              <w:t>Have any subjects withdrawn?</w:t>
            </w:r>
            <w:r w:rsidR="00D23950" w:rsidRPr="002B660C">
              <w:rPr>
                <w:rFonts w:eastAsia="Calibri"/>
                <w:sz w:val="22"/>
                <w:szCs w:val="22"/>
              </w:rPr>
              <w:t xml:space="preserve"> (discussion of circumstances and reasons must be provided)</w:t>
            </w:r>
          </w:p>
        </w:tc>
      </w:tr>
      <w:tr w:rsidR="004E6923" w:rsidRPr="00406EB9" w14:paraId="0F30A4B3" w14:textId="77777777" w:rsidTr="004E6923">
        <w:tc>
          <w:tcPr>
            <w:tcW w:w="625" w:type="dxa"/>
            <w:gridSpan w:val="2"/>
            <w:vAlign w:val="center"/>
          </w:tcPr>
          <w:p w14:paraId="11C96FCA"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743" w:type="dxa"/>
            <w:vAlign w:val="center"/>
          </w:tcPr>
          <w:p w14:paraId="77D24928"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9524" w:type="dxa"/>
            <w:gridSpan w:val="20"/>
            <w:vAlign w:val="center"/>
          </w:tcPr>
          <w:p w14:paraId="594D8D40" w14:textId="77777777" w:rsidR="004E6923" w:rsidRPr="00AC4095" w:rsidRDefault="004E6923" w:rsidP="004E6923">
            <w:pPr>
              <w:widowControl w:val="0"/>
              <w:spacing w:line="276" w:lineRule="auto"/>
              <w:rPr>
                <w:rFonts w:eastAsia="Calibri"/>
                <w:sz w:val="22"/>
                <w:szCs w:val="22"/>
              </w:rPr>
            </w:pPr>
            <w:r w:rsidRPr="00AC4095">
              <w:rPr>
                <w:rFonts w:eastAsia="Calibri"/>
                <w:sz w:val="22"/>
                <w:szCs w:val="22"/>
              </w:rPr>
              <w:t xml:space="preserve">Have any subjects or others complained about the research? </w:t>
            </w:r>
          </w:p>
        </w:tc>
      </w:tr>
      <w:tr w:rsidR="004E6923" w:rsidRPr="00406EB9" w14:paraId="34A1D9E9" w14:textId="77777777" w:rsidTr="004E6923">
        <w:tc>
          <w:tcPr>
            <w:tcW w:w="625" w:type="dxa"/>
            <w:gridSpan w:val="2"/>
            <w:vAlign w:val="center"/>
          </w:tcPr>
          <w:p w14:paraId="582B0F56"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743" w:type="dxa"/>
            <w:vAlign w:val="center"/>
          </w:tcPr>
          <w:p w14:paraId="06F84BCF"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9524" w:type="dxa"/>
            <w:gridSpan w:val="20"/>
            <w:vAlign w:val="center"/>
          </w:tcPr>
          <w:p w14:paraId="7E80F772" w14:textId="77777777" w:rsidR="004E6923" w:rsidRPr="00AC4095" w:rsidRDefault="004E6923" w:rsidP="004E6923">
            <w:pPr>
              <w:widowControl w:val="0"/>
              <w:spacing w:line="276" w:lineRule="auto"/>
              <w:rPr>
                <w:rFonts w:eastAsia="Calibri"/>
                <w:sz w:val="22"/>
                <w:szCs w:val="22"/>
              </w:rPr>
            </w:pPr>
            <w:r w:rsidRPr="00AC4095">
              <w:rPr>
                <w:rFonts w:eastAsia="Calibri"/>
                <w:sz w:val="22"/>
                <w:szCs w:val="22"/>
              </w:rPr>
              <w:t xml:space="preserve">Have there been any publications in the literature relevant to risks or potential benefits? </w:t>
            </w:r>
          </w:p>
        </w:tc>
      </w:tr>
      <w:tr w:rsidR="004E6923" w:rsidRPr="00406EB9" w14:paraId="1F53D3A7" w14:textId="77777777" w:rsidTr="004E6923">
        <w:tc>
          <w:tcPr>
            <w:tcW w:w="625" w:type="dxa"/>
            <w:gridSpan w:val="2"/>
            <w:vAlign w:val="center"/>
          </w:tcPr>
          <w:p w14:paraId="40317F1C"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743" w:type="dxa"/>
            <w:vAlign w:val="center"/>
          </w:tcPr>
          <w:p w14:paraId="45E6293E"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9524" w:type="dxa"/>
            <w:gridSpan w:val="20"/>
            <w:vAlign w:val="center"/>
          </w:tcPr>
          <w:p w14:paraId="29C901B9" w14:textId="77777777" w:rsidR="004E6923" w:rsidRPr="00AC4095" w:rsidRDefault="004E6923" w:rsidP="004E6923">
            <w:pPr>
              <w:widowControl w:val="0"/>
              <w:spacing w:line="276" w:lineRule="auto"/>
              <w:rPr>
                <w:rFonts w:eastAsia="Calibri"/>
                <w:sz w:val="22"/>
                <w:szCs w:val="22"/>
              </w:rPr>
            </w:pPr>
            <w:r w:rsidRPr="00AC4095">
              <w:rPr>
                <w:rFonts w:eastAsia="Calibri"/>
                <w:sz w:val="22"/>
                <w:szCs w:val="22"/>
              </w:rPr>
              <w:t xml:space="preserve">Have there been any interim findings? </w:t>
            </w:r>
          </w:p>
        </w:tc>
      </w:tr>
      <w:tr w:rsidR="004E6923" w:rsidRPr="00406EB9" w14:paraId="50D70376" w14:textId="77777777" w:rsidTr="004E6923">
        <w:tc>
          <w:tcPr>
            <w:tcW w:w="625" w:type="dxa"/>
            <w:gridSpan w:val="2"/>
            <w:vAlign w:val="center"/>
          </w:tcPr>
          <w:p w14:paraId="6DEB5F0B"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743" w:type="dxa"/>
            <w:vAlign w:val="center"/>
          </w:tcPr>
          <w:p w14:paraId="79AA1DBB"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9524" w:type="dxa"/>
            <w:gridSpan w:val="20"/>
            <w:vAlign w:val="center"/>
          </w:tcPr>
          <w:p w14:paraId="0E438F24" w14:textId="77777777" w:rsidR="004E6923" w:rsidRPr="00AC4095" w:rsidRDefault="004E6923" w:rsidP="004E6923">
            <w:pPr>
              <w:widowControl w:val="0"/>
              <w:spacing w:line="276" w:lineRule="auto"/>
              <w:rPr>
                <w:rFonts w:eastAsia="Calibri"/>
                <w:sz w:val="22"/>
                <w:szCs w:val="22"/>
              </w:rPr>
            </w:pPr>
            <w:r w:rsidRPr="00AC4095">
              <w:rPr>
                <w:rFonts w:eastAsia="Calibri"/>
                <w:sz w:val="22"/>
                <w:szCs w:val="22"/>
              </w:rPr>
              <w:t xml:space="preserve">Have there been any multi-center trial reports? </w:t>
            </w:r>
          </w:p>
        </w:tc>
      </w:tr>
      <w:tr w:rsidR="004E6923" w:rsidRPr="00406EB9" w14:paraId="627003C6" w14:textId="77777777" w:rsidTr="004E6923">
        <w:tc>
          <w:tcPr>
            <w:tcW w:w="625" w:type="dxa"/>
            <w:gridSpan w:val="2"/>
            <w:vAlign w:val="center"/>
          </w:tcPr>
          <w:p w14:paraId="63ACA639"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743" w:type="dxa"/>
            <w:vAlign w:val="center"/>
          </w:tcPr>
          <w:p w14:paraId="7171C92C"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9524" w:type="dxa"/>
            <w:gridSpan w:val="20"/>
            <w:vAlign w:val="center"/>
          </w:tcPr>
          <w:p w14:paraId="353F8F7A" w14:textId="77777777" w:rsidR="004E6923" w:rsidRPr="00AC4095" w:rsidRDefault="004E6923" w:rsidP="004E6923">
            <w:pPr>
              <w:widowControl w:val="0"/>
              <w:spacing w:line="276" w:lineRule="auto"/>
              <w:rPr>
                <w:rFonts w:eastAsia="Calibri"/>
                <w:sz w:val="22"/>
                <w:szCs w:val="22"/>
              </w:rPr>
            </w:pPr>
            <w:r w:rsidRPr="00AC4095">
              <w:rPr>
                <w:rFonts w:eastAsia="Calibri"/>
                <w:sz w:val="22"/>
                <w:szCs w:val="22"/>
              </w:rPr>
              <w:t xml:space="preserve">Have there been any data safety monitoring board reports? </w:t>
            </w:r>
          </w:p>
        </w:tc>
      </w:tr>
      <w:tr w:rsidR="004E6923" w:rsidRPr="00406EB9" w14:paraId="2638C670" w14:textId="77777777" w:rsidTr="004E6923">
        <w:tc>
          <w:tcPr>
            <w:tcW w:w="625" w:type="dxa"/>
            <w:gridSpan w:val="2"/>
            <w:tcBorders>
              <w:top w:val="single" w:sz="4" w:space="0" w:color="auto"/>
              <w:left w:val="single" w:sz="4" w:space="0" w:color="auto"/>
              <w:bottom w:val="single" w:sz="4" w:space="0" w:color="auto"/>
              <w:right w:val="single" w:sz="4" w:space="0" w:color="auto"/>
            </w:tcBorders>
            <w:vAlign w:val="center"/>
          </w:tcPr>
          <w:p w14:paraId="7E4DB591"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743" w:type="dxa"/>
            <w:tcBorders>
              <w:top w:val="single" w:sz="4" w:space="0" w:color="auto"/>
              <w:left w:val="single" w:sz="4" w:space="0" w:color="auto"/>
              <w:bottom w:val="single" w:sz="4" w:space="0" w:color="auto"/>
              <w:right w:val="single" w:sz="4" w:space="0" w:color="auto"/>
            </w:tcBorders>
            <w:vAlign w:val="center"/>
          </w:tcPr>
          <w:p w14:paraId="063B786F"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9524" w:type="dxa"/>
            <w:gridSpan w:val="20"/>
            <w:tcBorders>
              <w:top w:val="single" w:sz="4" w:space="0" w:color="auto"/>
              <w:left w:val="single" w:sz="4" w:space="0" w:color="auto"/>
              <w:bottom w:val="single" w:sz="4" w:space="0" w:color="auto"/>
              <w:right w:val="single" w:sz="4" w:space="0" w:color="auto"/>
            </w:tcBorders>
            <w:vAlign w:val="center"/>
          </w:tcPr>
          <w:p w14:paraId="3287FE6F" w14:textId="77777777" w:rsidR="004E6923" w:rsidRPr="00AC4095" w:rsidRDefault="004E6923" w:rsidP="004E6923">
            <w:pPr>
              <w:widowControl w:val="0"/>
              <w:spacing w:line="276" w:lineRule="auto"/>
              <w:rPr>
                <w:rFonts w:eastAsia="Calibri"/>
                <w:sz w:val="22"/>
                <w:szCs w:val="22"/>
              </w:rPr>
            </w:pPr>
            <w:r w:rsidRPr="00AC4095">
              <w:rPr>
                <w:rFonts w:eastAsia="Calibri"/>
                <w:sz w:val="22"/>
                <w:szCs w:val="22"/>
              </w:rPr>
              <w:t xml:space="preserve">In the opinion of the principal investigator, have the risks or potential benefits changed? </w:t>
            </w:r>
          </w:p>
        </w:tc>
      </w:tr>
      <w:tr w:rsidR="004E6923" w:rsidRPr="00406EB9" w14:paraId="6EDF6CD5" w14:textId="77777777" w:rsidTr="004E6923">
        <w:tc>
          <w:tcPr>
            <w:tcW w:w="625" w:type="dxa"/>
            <w:gridSpan w:val="2"/>
            <w:tcBorders>
              <w:top w:val="single" w:sz="4" w:space="0" w:color="auto"/>
              <w:left w:val="single" w:sz="4" w:space="0" w:color="auto"/>
              <w:bottom w:val="single" w:sz="4" w:space="0" w:color="auto"/>
              <w:right w:val="single" w:sz="4" w:space="0" w:color="auto"/>
            </w:tcBorders>
            <w:vAlign w:val="center"/>
          </w:tcPr>
          <w:p w14:paraId="6B216F8E"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743" w:type="dxa"/>
            <w:tcBorders>
              <w:top w:val="single" w:sz="4" w:space="0" w:color="auto"/>
              <w:left w:val="single" w:sz="4" w:space="0" w:color="auto"/>
              <w:bottom w:val="single" w:sz="4" w:space="0" w:color="auto"/>
              <w:right w:val="single" w:sz="4" w:space="0" w:color="auto"/>
            </w:tcBorders>
            <w:vAlign w:val="center"/>
          </w:tcPr>
          <w:p w14:paraId="7CC1959D"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9524" w:type="dxa"/>
            <w:gridSpan w:val="20"/>
            <w:tcBorders>
              <w:top w:val="single" w:sz="4" w:space="0" w:color="auto"/>
              <w:left w:val="single" w:sz="4" w:space="0" w:color="auto"/>
              <w:bottom w:val="single" w:sz="4" w:space="0" w:color="auto"/>
              <w:right w:val="single" w:sz="4" w:space="0" w:color="auto"/>
            </w:tcBorders>
            <w:vAlign w:val="center"/>
          </w:tcPr>
          <w:p w14:paraId="2995B221" w14:textId="77777777" w:rsidR="004E6923" w:rsidRPr="00AC4095" w:rsidRDefault="004E6923" w:rsidP="004E6923">
            <w:pPr>
              <w:widowControl w:val="0"/>
              <w:spacing w:line="276" w:lineRule="auto"/>
              <w:rPr>
                <w:rFonts w:eastAsia="Calibri"/>
                <w:sz w:val="22"/>
                <w:szCs w:val="22"/>
              </w:rPr>
            </w:pPr>
            <w:r w:rsidRPr="00AC4095">
              <w:rPr>
                <w:rFonts w:eastAsia="Calibri"/>
                <w:sz w:val="22"/>
                <w:szCs w:val="22"/>
              </w:rPr>
              <w:t xml:space="preserve">Have there been any modifications to the research? </w:t>
            </w:r>
          </w:p>
        </w:tc>
      </w:tr>
      <w:tr w:rsidR="004E6923" w:rsidRPr="00406EB9" w14:paraId="52D3AC47" w14:textId="77777777" w:rsidTr="004E6923">
        <w:tc>
          <w:tcPr>
            <w:tcW w:w="625" w:type="dxa"/>
            <w:gridSpan w:val="2"/>
            <w:tcBorders>
              <w:top w:val="single" w:sz="4" w:space="0" w:color="auto"/>
              <w:left w:val="single" w:sz="4" w:space="0" w:color="auto"/>
              <w:bottom w:val="single" w:sz="4" w:space="0" w:color="auto"/>
              <w:right w:val="single" w:sz="4" w:space="0" w:color="auto"/>
            </w:tcBorders>
            <w:vAlign w:val="center"/>
          </w:tcPr>
          <w:p w14:paraId="0C5F2736"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743" w:type="dxa"/>
            <w:tcBorders>
              <w:top w:val="single" w:sz="4" w:space="0" w:color="auto"/>
              <w:left w:val="single" w:sz="4" w:space="0" w:color="auto"/>
              <w:bottom w:val="single" w:sz="4" w:space="0" w:color="auto"/>
              <w:right w:val="single" w:sz="4" w:space="0" w:color="auto"/>
            </w:tcBorders>
            <w:vAlign w:val="center"/>
          </w:tcPr>
          <w:p w14:paraId="396FF199"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9524" w:type="dxa"/>
            <w:gridSpan w:val="20"/>
            <w:tcBorders>
              <w:top w:val="single" w:sz="4" w:space="0" w:color="auto"/>
              <w:left w:val="single" w:sz="4" w:space="0" w:color="auto"/>
              <w:bottom w:val="single" w:sz="4" w:space="0" w:color="auto"/>
              <w:right w:val="single" w:sz="4" w:space="0" w:color="auto"/>
            </w:tcBorders>
            <w:vAlign w:val="center"/>
          </w:tcPr>
          <w:p w14:paraId="16945027" w14:textId="77777777" w:rsidR="004E6923" w:rsidRPr="00AC4095" w:rsidRDefault="004E6923" w:rsidP="004E6923">
            <w:pPr>
              <w:widowControl w:val="0"/>
              <w:spacing w:line="276" w:lineRule="auto"/>
              <w:rPr>
                <w:rFonts w:eastAsia="Calibri"/>
                <w:sz w:val="22"/>
                <w:szCs w:val="22"/>
              </w:rPr>
            </w:pPr>
            <w:r w:rsidRPr="00AC4095">
              <w:rPr>
                <w:rFonts w:eastAsia="Calibri"/>
                <w:sz w:val="22"/>
                <w:szCs w:val="22"/>
              </w:rPr>
              <w:t xml:space="preserve">Are there any problems that required prompt reporting that have NOT been submitted? </w:t>
            </w:r>
          </w:p>
        </w:tc>
      </w:tr>
      <w:tr w:rsidR="004E6923" w:rsidRPr="00406EB9" w14:paraId="61508752" w14:textId="77777777" w:rsidTr="004E6923">
        <w:tc>
          <w:tcPr>
            <w:tcW w:w="625" w:type="dxa"/>
            <w:gridSpan w:val="2"/>
            <w:tcBorders>
              <w:top w:val="single" w:sz="4" w:space="0" w:color="auto"/>
              <w:left w:val="single" w:sz="4" w:space="0" w:color="auto"/>
              <w:bottom w:val="single" w:sz="4" w:space="0" w:color="auto"/>
              <w:right w:val="single" w:sz="4" w:space="0" w:color="auto"/>
            </w:tcBorders>
            <w:vAlign w:val="center"/>
          </w:tcPr>
          <w:p w14:paraId="1D84FDE8"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743" w:type="dxa"/>
            <w:tcBorders>
              <w:top w:val="single" w:sz="4" w:space="0" w:color="auto"/>
              <w:left w:val="single" w:sz="4" w:space="0" w:color="auto"/>
              <w:bottom w:val="single" w:sz="4" w:space="0" w:color="auto"/>
              <w:right w:val="single" w:sz="4" w:space="0" w:color="auto"/>
            </w:tcBorders>
            <w:vAlign w:val="center"/>
          </w:tcPr>
          <w:p w14:paraId="120D6628"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9524" w:type="dxa"/>
            <w:gridSpan w:val="20"/>
            <w:tcBorders>
              <w:top w:val="single" w:sz="4" w:space="0" w:color="auto"/>
              <w:left w:val="single" w:sz="4" w:space="0" w:color="auto"/>
              <w:bottom w:val="single" w:sz="4" w:space="0" w:color="auto"/>
              <w:right w:val="single" w:sz="4" w:space="0" w:color="auto"/>
            </w:tcBorders>
            <w:vAlign w:val="center"/>
          </w:tcPr>
          <w:p w14:paraId="2714BAD7" w14:textId="77777777" w:rsidR="004E6923" w:rsidRPr="00AC4095" w:rsidRDefault="004E6923" w:rsidP="004E6923">
            <w:pPr>
              <w:widowControl w:val="0"/>
              <w:spacing w:line="276" w:lineRule="auto"/>
              <w:rPr>
                <w:rFonts w:eastAsia="Calibri"/>
                <w:sz w:val="22"/>
                <w:szCs w:val="22"/>
              </w:rPr>
            </w:pPr>
            <w:r w:rsidRPr="00AC4095">
              <w:rPr>
                <w:rFonts w:eastAsia="Calibri"/>
                <w:sz w:val="22"/>
                <w:szCs w:val="22"/>
              </w:rPr>
              <w:t>Have there been any regulatory actions that could affect safety and risk assessments?</w:t>
            </w:r>
          </w:p>
        </w:tc>
      </w:tr>
      <w:tr w:rsidR="004E6923" w:rsidRPr="00406EB9" w14:paraId="485F2650" w14:textId="77777777" w:rsidTr="004E6923">
        <w:tc>
          <w:tcPr>
            <w:tcW w:w="625" w:type="dxa"/>
            <w:gridSpan w:val="2"/>
            <w:vAlign w:val="center"/>
          </w:tcPr>
          <w:p w14:paraId="69643DFC"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743" w:type="dxa"/>
            <w:vAlign w:val="center"/>
          </w:tcPr>
          <w:p w14:paraId="45AAEDA6"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fldChar w:fldCharType="begin">
                <w:ffData>
                  <w:name w:val="Check2"/>
                  <w:enabled/>
                  <w:calcOnExit w:val="0"/>
                  <w:checkBox>
                    <w:sizeAuto/>
                    <w:default w:val="0"/>
                  </w:checkBox>
                </w:ffData>
              </w:fldChar>
            </w:r>
            <w:r w:rsidRPr="00AC4095">
              <w:rPr>
                <w:rFonts w:eastAsia="Calibri"/>
                <w:sz w:val="22"/>
                <w:szCs w:val="22"/>
              </w:rPr>
              <w:instrText xml:space="preserve"> FORMCHECKBOX </w:instrText>
            </w:r>
            <w:r w:rsidR="002B660C">
              <w:rPr>
                <w:rFonts w:eastAsia="Calibri"/>
                <w:sz w:val="22"/>
                <w:szCs w:val="22"/>
              </w:rPr>
            </w:r>
            <w:r w:rsidR="002B660C">
              <w:rPr>
                <w:rFonts w:eastAsia="Calibri"/>
                <w:sz w:val="22"/>
                <w:szCs w:val="22"/>
              </w:rPr>
              <w:fldChar w:fldCharType="separate"/>
            </w:r>
            <w:r w:rsidRPr="00AC4095">
              <w:rPr>
                <w:rFonts w:eastAsia="Calibri"/>
                <w:sz w:val="22"/>
                <w:szCs w:val="22"/>
              </w:rPr>
              <w:fldChar w:fldCharType="end"/>
            </w:r>
          </w:p>
        </w:tc>
        <w:tc>
          <w:tcPr>
            <w:tcW w:w="9524" w:type="dxa"/>
            <w:gridSpan w:val="20"/>
            <w:vAlign w:val="center"/>
          </w:tcPr>
          <w:p w14:paraId="496BD1DF" w14:textId="77777777" w:rsidR="004E6923" w:rsidRPr="00AC4095" w:rsidRDefault="004E6923" w:rsidP="004E6923">
            <w:pPr>
              <w:widowControl w:val="0"/>
              <w:spacing w:line="276" w:lineRule="auto"/>
              <w:rPr>
                <w:rFonts w:eastAsia="Calibri"/>
                <w:i/>
                <w:iCs/>
                <w:sz w:val="22"/>
                <w:szCs w:val="22"/>
              </w:rPr>
            </w:pPr>
            <w:r w:rsidRPr="00AC4095">
              <w:rPr>
                <w:rFonts w:eastAsia="Calibri"/>
                <w:sz w:val="22"/>
                <w:szCs w:val="22"/>
              </w:rPr>
              <w:t>Have there been any other relevant information regarding this research, especially information about risks?</w:t>
            </w:r>
          </w:p>
        </w:tc>
      </w:tr>
      <w:tr w:rsidR="004E6923" w:rsidRPr="00406EB9" w14:paraId="1E9928DA" w14:textId="77777777" w:rsidTr="004E6923">
        <w:tc>
          <w:tcPr>
            <w:tcW w:w="625" w:type="dxa"/>
            <w:gridSpan w:val="2"/>
            <w:vAlign w:val="center"/>
          </w:tcPr>
          <w:p w14:paraId="054D9DCA" w14:textId="77777777" w:rsidR="004E6923" w:rsidRPr="00AC4095" w:rsidRDefault="004E6923" w:rsidP="004E6923">
            <w:pPr>
              <w:widowControl w:val="0"/>
              <w:spacing w:line="276" w:lineRule="auto"/>
              <w:jc w:val="center"/>
              <w:rPr>
                <w:rFonts w:eastAsia="Calibri"/>
                <w:color w:val="0A0A0A"/>
                <w:sz w:val="22"/>
                <w:szCs w:val="22"/>
              </w:rPr>
            </w:pPr>
            <w:r w:rsidRPr="00AC4095">
              <w:rPr>
                <w:rFonts w:eastAsia="Calibri"/>
                <w:color w:val="0A0A0A"/>
                <w:sz w:val="22"/>
                <w:szCs w:val="22"/>
              </w:rPr>
              <w:fldChar w:fldCharType="begin">
                <w:ffData>
                  <w:name w:val="Check2"/>
                  <w:enabled/>
                  <w:calcOnExit w:val="0"/>
                  <w:checkBox>
                    <w:sizeAuto/>
                    <w:default w:val="0"/>
                  </w:checkBox>
                </w:ffData>
              </w:fldChar>
            </w:r>
            <w:r w:rsidRPr="00AC4095">
              <w:rPr>
                <w:rFonts w:eastAsia="Calibri"/>
                <w:color w:val="0A0A0A"/>
                <w:sz w:val="22"/>
                <w:szCs w:val="22"/>
              </w:rPr>
              <w:instrText xml:space="preserve"> FORMCHECKBOX </w:instrText>
            </w:r>
            <w:r w:rsidR="002B660C">
              <w:rPr>
                <w:rFonts w:eastAsia="Calibri"/>
                <w:color w:val="0A0A0A"/>
                <w:sz w:val="22"/>
                <w:szCs w:val="22"/>
              </w:rPr>
            </w:r>
            <w:r w:rsidR="002B660C">
              <w:rPr>
                <w:rFonts w:eastAsia="Calibri"/>
                <w:color w:val="0A0A0A"/>
                <w:sz w:val="22"/>
                <w:szCs w:val="22"/>
              </w:rPr>
              <w:fldChar w:fldCharType="separate"/>
            </w:r>
            <w:r w:rsidRPr="00AC4095">
              <w:rPr>
                <w:rFonts w:eastAsia="Calibri"/>
                <w:color w:val="0A0A0A"/>
                <w:sz w:val="22"/>
                <w:szCs w:val="22"/>
              </w:rPr>
              <w:fldChar w:fldCharType="end"/>
            </w:r>
          </w:p>
        </w:tc>
        <w:tc>
          <w:tcPr>
            <w:tcW w:w="743" w:type="dxa"/>
            <w:vAlign w:val="center"/>
          </w:tcPr>
          <w:p w14:paraId="0DAAEFE1" w14:textId="77777777" w:rsidR="004E6923" w:rsidRPr="00AC4095" w:rsidRDefault="004E6923" w:rsidP="004E6923">
            <w:pPr>
              <w:widowControl w:val="0"/>
              <w:spacing w:line="276" w:lineRule="auto"/>
              <w:jc w:val="center"/>
              <w:rPr>
                <w:rFonts w:eastAsia="Calibri"/>
                <w:color w:val="0A0A0A"/>
                <w:sz w:val="22"/>
                <w:szCs w:val="22"/>
              </w:rPr>
            </w:pPr>
            <w:r w:rsidRPr="00AC4095">
              <w:rPr>
                <w:rFonts w:eastAsia="Calibri"/>
                <w:color w:val="0A0A0A"/>
                <w:sz w:val="22"/>
                <w:szCs w:val="22"/>
              </w:rPr>
              <w:fldChar w:fldCharType="begin">
                <w:ffData>
                  <w:name w:val="Check2"/>
                  <w:enabled/>
                  <w:calcOnExit w:val="0"/>
                  <w:checkBox>
                    <w:sizeAuto/>
                    <w:default w:val="0"/>
                  </w:checkBox>
                </w:ffData>
              </w:fldChar>
            </w:r>
            <w:r w:rsidRPr="00AC4095">
              <w:rPr>
                <w:rFonts w:eastAsia="Calibri"/>
                <w:color w:val="0A0A0A"/>
                <w:sz w:val="22"/>
                <w:szCs w:val="22"/>
              </w:rPr>
              <w:instrText xml:space="preserve"> FORMCHECKBOX </w:instrText>
            </w:r>
            <w:r w:rsidR="002B660C">
              <w:rPr>
                <w:rFonts w:eastAsia="Calibri"/>
                <w:color w:val="0A0A0A"/>
                <w:sz w:val="22"/>
                <w:szCs w:val="22"/>
              </w:rPr>
            </w:r>
            <w:r w:rsidR="002B660C">
              <w:rPr>
                <w:rFonts w:eastAsia="Calibri"/>
                <w:color w:val="0A0A0A"/>
                <w:sz w:val="22"/>
                <w:szCs w:val="22"/>
              </w:rPr>
              <w:fldChar w:fldCharType="separate"/>
            </w:r>
            <w:r w:rsidRPr="00AC4095">
              <w:rPr>
                <w:rFonts w:eastAsia="Calibri"/>
                <w:color w:val="0A0A0A"/>
                <w:sz w:val="22"/>
                <w:szCs w:val="22"/>
              </w:rPr>
              <w:fldChar w:fldCharType="end"/>
            </w:r>
          </w:p>
        </w:tc>
        <w:tc>
          <w:tcPr>
            <w:tcW w:w="9524" w:type="dxa"/>
            <w:gridSpan w:val="20"/>
            <w:vAlign w:val="center"/>
          </w:tcPr>
          <w:p w14:paraId="71C145A1" w14:textId="77777777" w:rsidR="004E6923" w:rsidRPr="00AC4095" w:rsidRDefault="004E6923" w:rsidP="004E6923">
            <w:pPr>
              <w:widowControl w:val="0"/>
              <w:spacing w:line="276" w:lineRule="auto"/>
              <w:rPr>
                <w:rFonts w:eastAsia="Calibri"/>
                <w:color w:val="0A0A0A"/>
                <w:sz w:val="22"/>
                <w:szCs w:val="22"/>
              </w:rPr>
            </w:pPr>
            <w:r w:rsidRPr="00AC4095">
              <w:rPr>
                <w:rFonts w:eastAsia="Calibri"/>
                <w:color w:val="0A0A0A"/>
                <w:sz w:val="22"/>
                <w:szCs w:val="22"/>
              </w:rPr>
              <w:t xml:space="preserve">Have there been any internal or local serious adverse events in Veterans Administration (VA) research? </w:t>
            </w:r>
          </w:p>
        </w:tc>
      </w:tr>
      <w:tr w:rsidR="004E6923" w:rsidRPr="00406EB9" w14:paraId="29694E9F" w14:textId="77777777" w:rsidTr="004E6923">
        <w:tc>
          <w:tcPr>
            <w:tcW w:w="10892" w:type="dxa"/>
            <w:gridSpan w:val="23"/>
            <w:vAlign w:val="center"/>
          </w:tcPr>
          <w:p w14:paraId="74C0F44E" w14:textId="77777777" w:rsidR="004E6923" w:rsidRPr="00AC4095" w:rsidRDefault="004E6923" w:rsidP="004E6923">
            <w:pPr>
              <w:widowControl w:val="0"/>
              <w:spacing w:line="276" w:lineRule="auto"/>
              <w:jc w:val="center"/>
              <w:rPr>
                <w:rFonts w:eastAsia="Calibri"/>
                <w:b/>
                <w:bCs/>
                <w:sz w:val="22"/>
                <w:szCs w:val="22"/>
              </w:rPr>
            </w:pPr>
            <w:r w:rsidRPr="00AC4095">
              <w:rPr>
                <w:rFonts w:eastAsia="Calibri"/>
                <w:b/>
                <w:bCs/>
                <w:sz w:val="22"/>
                <w:szCs w:val="22"/>
              </w:rPr>
              <w:t>*Attach a summary explanation or description for each question whose answer is “Yes.”</w:t>
            </w:r>
          </w:p>
        </w:tc>
      </w:tr>
      <w:tr w:rsidR="004E6923" w:rsidRPr="00406EB9" w14:paraId="75D455CC" w14:textId="77777777" w:rsidTr="004E6923">
        <w:trPr>
          <w:trHeight w:val="360"/>
        </w:trPr>
        <w:tc>
          <w:tcPr>
            <w:tcW w:w="10892" w:type="dxa"/>
            <w:gridSpan w:val="23"/>
            <w:vAlign w:val="center"/>
          </w:tcPr>
          <w:p w14:paraId="47F9EE05" w14:textId="77777777" w:rsidR="004E6923" w:rsidRPr="00AC4095" w:rsidRDefault="004E6923" w:rsidP="004E6923">
            <w:pPr>
              <w:widowControl w:val="0"/>
              <w:spacing w:line="276" w:lineRule="auto"/>
              <w:rPr>
                <w:rFonts w:eastAsia="Calibri"/>
                <w:sz w:val="22"/>
                <w:szCs w:val="22"/>
              </w:rPr>
            </w:pPr>
            <w:r w:rsidRPr="00AC4095">
              <w:rPr>
                <w:rFonts w:eastAsia="Calibri"/>
                <w:sz w:val="22"/>
                <w:szCs w:val="22"/>
              </w:rPr>
              <w:t>Provide one copy of the following documents:</w:t>
            </w:r>
          </w:p>
          <w:p w14:paraId="5951921E" w14:textId="77777777" w:rsidR="004E6923" w:rsidRPr="00AC4095" w:rsidRDefault="004E6923" w:rsidP="004E6923">
            <w:pPr>
              <w:widowControl w:val="0"/>
              <w:numPr>
                <w:ilvl w:val="0"/>
                <w:numId w:val="43"/>
              </w:numPr>
              <w:spacing w:line="276" w:lineRule="auto"/>
              <w:ind w:left="288" w:hanging="288"/>
              <w:rPr>
                <w:rFonts w:eastAsia="Calibri"/>
                <w:sz w:val="22"/>
                <w:szCs w:val="22"/>
              </w:rPr>
            </w:pPr>
            <w:r w:rsidRPr="00AC4095">
              <w:rPr>
                <w:rFonts w:eastAsia="Calibri"/>
                <w:sz w:val="22"/>
                <w:szCs w:val="22"/>
              </w:rPr>
              <w:t>Brief summary of the progress of the research.</w:t>
            </w:r>
          </w:p>
          <w:p w14:paraId="1078F248" w14:textId="5DBD0188" w:rsidR="004E6923" w:rsidRPr="00AC4095" w:rsidRDefault="004E6923" w:rsidP="004E6923">
            <w:pPr>
              <w:widowControl w:val="0"/>
              <w:numPr>
                <w:ilvl w:val="0"/>
                <w:numId w:val="43"/>
              </w:numPr>
              <w:spacing w:line="276" w:lineRule="auto"/>
              <w:ind w:left="288" w:hanging="288"/>
              <w:rPr>
                <w:rFonts w:eastAsia="Calibri"/>
                <w:sz w:val="22"/>
                <w:szCs w:val="22"/>
              </w:rPr>
            </w:pPr>
            <w:r w:rsidRPr="00AC4095">
              <w:rPr>
                <w:rFonts w:eastAsia="Calibri"/>
                <w:sz w:val="22"/>
                <w:szCs w:val="22"/>
              </w:rPr>
              <w:t>Explanation of any “Yes” responses to items in above sections.</w:t>
            </w:r>
          </w:p>
          <w:p w14:paraId="0AF36337" w14:textId="70E19EF0" w:rsidR="004E6923" w:rsidRPr="00AC4095" w:rsidRDefault="004E6923" w:rsidP="004E6923">
            <w:pPr>
              <w:widowControl w:val="0"/>
              <w:numPr>
                <w:ilvl w:val="0"/>
                <w:numId w:val="43"/>
              </w:numPr>
              <w:spacing w:line="276" w:lineRule="auto"/>
              <w:ind w:left="288" w:hanging="288"/>
              <w:rPr>
                <w:rFonts w:eastAsia="Calibri"/>
                <w:b/>
                <w:bCs/>
                <w:sz w:val="22"/>
                <w:szCs w:val="22"/>
              </w:rPr>
            </w:pPr>
            <w:r w:rsidRPr="00AC4095">
              <w:rPr>
                <w:rFonts w:eastAsia="Calibri"/>
                <w:b/>
                <w:sz w:val="23"/>
                <w:szCs w:val="23"/>
              </w:rPr>
              <w:t>Clean</w:t>
            </w:r>
            <w:r w:rsidRPr="00AC4095">
              <w:rPr>
                <w:rFonts w:eastAsia="Calibri"/>
                <w:sz w:val="22"/>
                <w:szCs w:val="22"/>
              </w:rPr>
              <w:t xml:space="preserve"> copies of all </w:t>
            </w:r>
            <w:r w:rsidRPr="00AC4095">
              <w:rPr>
                <w:rFonts w:eastAsia="Calibri"/>
                <w:bCs/>
                <w:sz w:val="22"/>
                <w:szCs w:val="22"/>
              </w:rPr>
              <w:t>previously stamped approval documents</w:t>
            </w:r>
            <w:r w:rsidRPr="00AC4095">
              <w:rPr>
                <w:rFonts w:eastAsia="Calibri"/>
                <w:sz w:val="22"/>
                <w:szCs w:val="22"/>
              </w:rPr>
              <w:t xml:space="preserve"> </w:t>
            </w:r>
            <w:r w:rsidRPr="00AC4095">
              <w:rPr>
                <w:rFonts w:eastAsia="Calibri"/>
                <w:bCs/>
                <w:sz w:val="22"/>
                <w:szCs w:val="22"/>
              </w:rPr>
              <w:t>(Consent Form(s), Advertisements/Brochures, Surveys, Data Collection Tools, etc.)</w:t>
            </w:r>
            <w:r w:rsidRPr="00AC4095">
              <w:rPr>
                <w:rFonts w:eastAsia="Calibri"/>
                <w:b/>
                <w:bCs/>
                <w:sz w:val="22"/>
                <w:szCs w:val="22"/>
              </w:rPr>
              <w:t xml:space="preserve">  </w:t>
            </w:r>
            <w:r w:rsidRPr="00AC4095">
              <w:rPr>
                <w:rFonts w:eastAsia="Calibri"/>
                <w:sz w:val="22"/>
                <w:szCs w:val="22"/>
              </w:rPr>
              <w:t xml:space="preserve"> </w:t>
            </w:r>
            <w:r w:rsidRPr="00AC4095">
              <w:rPr>
                <w:rFonts w:eastAsia="Calibri"/>
                <w:i/>
                <w:sz w:val="22"/>
                <w:szCs w:val="22"/>
              </w:rPr>
              <w:t>(Not required if protocol is permanently closed to enrollment.)</w:t>
            </w:r>
          </w:p>
          <w:p w14:paraId="3631EB28" w14:textId="6B74470C" w:rsidR="004E6923" w:rsidRPr="00AC4095" w:rsidRDefault="004E6923" w:rsidP="004E6923">
            <w:pPr>
              <w:widowControl w:val="0"/>
              <w:numPr>
                <w:ilvl w:val="0"/>
                <w:numId w:val="43"/>
              </w:numPr>
              <w:spacing w:line="276" w:lineRule="auto"/>
              <w:ind w:left="288" w:hanging="288"/>
              <w:rPr>
                <w:rFonts w:eastAsia="Calibri"/>
                <w:b/>
                <w:bCs/>
                <w:sz w:val="22"/>
                <w:szCs w:val="22"/>
              </w:rPr>
            </w:pPr>
            <w:r w:rsidRPr="00AC4095">
              <w:rPr>
                <w:rFonts w:eastAsia="Calibri"/>
                <w:sz w:val="22"/>
                <w:szCs w:val="22"/>
              </w:rPr>
              <w:t>Copy of sponsor’s progress report or annual report, if available.</w:t>
            </w:r>
          </w:p>
          <w:p w14:paraId="34171D85" w14:textId="01CC3EEF" w:rsidR="004E6923" w:rsidRPr="00AC4095" w:rsidRDefault="004E6923" w:rsidP="004E6923">
            <w:pPr>
              <w:widowControl w:val="0"/>
              <w:numPr>
                <w:ilvl w:val="0"/>
                <w:numId w:val="43"/>
              </w:numPr>
              <w:spacing w:after="200" w:line="276" w:lineRule="auto"/>
              <w:ind w:left="288" w:hanging="288"/>
              <w:rPr>
                <w:rFonts w:eastAsia="Calibri"/>
                <w:b/>
                <w:bCs/>
                <w:sz w:val="22"/>
                <w:szCs w:val="22"/>
              </w:rPr>
            </w:pPr>
            <w:r w:rsidRPr="00AC4095">
              <w:rPr>
                <w:rFonts w:eastAsia="Calibri"/>
                <w:sz w:val="22"/>
                <w:szCs w:val="22"/>
              </w:rPr>
              <w:t xml:space="preserve">Point-by-point response </w:t>
            </w:r>
            <w:r w:rsidRPr="00AC4095">
              <w:rPr>
                <w:rFonts w:eastAsia="Calibri"/>
                <w:i/>
                <w:sz w:val="22"/>
                <w:szCs w:val="22"/>
              </w:rPr>
              <w:t>(When in response to modifications to secure approval, deferral, or disapproval.)</w:t>
            </w:r>
          </w:p>
        </w:tc>
      </w:tr>
      <w:tr w:rsidR="004E6923" w:rsidRPr="00406EB9" w14:paraId="23587281" w14:textId="77777777" w:rsidTr="004E6923">
        <w:tblPrEx>
          <w:tblCellMar>
            <w:left w:w="108" w:type="dxa"/>
            <w:right w:w="108" w:type="dxa"/>
          </w:tblCellMar>
        </w:tblPrEx>
        <w:tc>
          <w:tcPr>
            <w:tcW w:w="10892" w:type="dxa"/>
            <w:gridSpan w:val="23"/>
            <w:shd w:val="clear" w:color="auto" w:fill="000000"/>
            <w:vAlign w:val="center"/>
          </w:tcPr>
          <w:p w14:paraId="6DEC752F" w14:textId="77777777" w:rsidR="004E6923" w:rsidRPr="00AC4095" w:rsidRDefault="004E6923" w:rsidP="004E6923">
            <w:pPr>
              <w:widowControl w:val="0"/>
              <w:spacing w:line="276" w:lineRule="auto"/>
              <w:jc w:val="center"/>
              <w:rPr>
                <w:rFonts w:eastAsia="Calibri"/>
                <w:b/>
                <w:sz w:val="22"/>
                <w:szCs w:val="22"/>
              </w:rPr>
            </w:pPr>
            <w:r w:rsidRPr="00AC4095">
              <w:rPr>
                <w:rFonts w:eastAsia="Calibri"/>
                <w:b/>
                <w:sz w:val="22"/>
                <w:szCs w:val="22"/>
              </w:rPr>
              <w:t>Department Chair or Supervisor Approval</w:t>
            </w:r>
          </w:p>
        </w:tc>
      </w:tr>
      <w:tr w:rsidR="004E6923" w:rsidRPr="00406EB9" w14:paraId="5348B11A" w14:textId="77777777" w:rsidTr="004E6923">
        <w:tblPrEx>
          <w:tblCellMar>
            <w:left w:w="108" w:type="dxa"/>
            <w:right w:w="108" w:type="dxa"/>
          </w:tblCellMar>
        </w:tblPrEx>
        <w:tc>
          <w:tcPr>
            <w:tcW w:w="10892" w:type="dxa"/>
            <w:gridSpan w:val="23"/>
            <w:vAlign w:val="center"/>
          </w:tcPr>
          <w:p w14:paraId="132D7E08" w14:textId="77777777" w:rsidR="004E6923" w:rsidRPr="00AC4095" w:rsidRDefault="004E6923" w:rsidP="004E6923">
            <w:pPr>
              <w:widowControl w:val="0"/>
              <w:spacing w:line="276" w:lineRule="auto"/>
              <w:rPr>
                <w:rFonts w:eastAsia="Calibri"/>
                <w:sz w:val="22"/>
                <w:szCs w:val="22"/>
              </w:rPr>
            </w:pPr>
            <w:r w:rsidRPr="00AC4095">
              <w:rPr>
                <w:rFonts w:eastAsia="Calibri"/>
                <w:sz w:val="22"/>
                <w:szCs w:val="22"/>
              </w:rPr>
              <w:t>I have reviewed this application and determined that all departmental requirements are met and that the investigator has adequate resources to conduct the Human Research in terms of time, facilities, staff, access to a subject population, and resources for care than subjects may need.</w:t>
            </w:r>
          </w:p>
        </w:tc>
      </w:tr>
      <w:tr w:rsidR="004E6923" w:rsidRPr="00406EB9" w14:paraId="39D2E64A" w14:textId="77777777" w:rsidTr="004E6923">
        <w:tblPrEx>
          <w:tblCellMar>
            <w:left w:w="108" w:type="dxa"/>
            <w:right w:w="108" w:type="dxa"/>
          </w:tblCellMar>
        </w:tblPrEx>
        <w:tc>
          <w:tcPr>
            <w:tcW w:w="7635" w:type="dxa"/>
            <w:gridSpan w:val="18"/>
            <w:vAlign w:val="center"/>
          </w:tcPr>
          <w:p w14:paraId="26BF1521"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t>Departmental Chair or Supervisor Signature</w:t>
            </w:r>
          </w:p>
        </w:tc>
        <w:tc>
          <w:tcPr>
            <w:tcW w:w="3257" w:type="dxa"/>
            <w:gridSpan w:val="5"/>
            <w:vAlign w:val="center"/>
          </w:tcPr>
          <w:p w14:paraId="0B9A4EEF"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t>Date</w:t>
            </w:r>
          </w:p>
        </w:tc>
      </w:tr>
      <w:tr w:rsidR="004E6923" w:rsidRPr="00406EB9" w14:paraId="4B00C79F" w14:textId="77777777" w:rsidTr="004E6923">
        <w:tblPrEx>
          <w:tblCellMar>
            <w:left w:w="108" w:type="dxa"/>
            <w:right w:w="108" w:type="dxa"/>
          </w:tblCellMar>
        </w:tblPrEx>
        <w:trPr>
          <w:trHeight w:hRule="exact" w:val="432"/>
        </w:trPr>
        <w:tc>
          <w:tcPr>
            <w:tcW w:w="7635" w:type="dxa"/>
            <w:gridSpan w:val="18"/>
            <w:vAlign w:val="center"/>
          </w:tcPr>
          <w:p w14:paraId="6AD978F3" w14:textId="77777777" w:rsidR="004E6923" w:rsidRPr="00AC4095" w:rsidRDefault="004E6923" w:rsidP="004E6923">
            <w:pPr>
              <w:widowControl w:val="0"/>
              <w:spacing w:line="276" w:lineRule="auto"/>
              <w:rPr>
                <w:rFonts w:eastAsia="Calibri"/>
                <w:b/>
                <w:sz w:val="22"/>
                <w:szCs w:val="22"/>
              </w:rPr>
            </w:pPr>
            <w:r w:rsidRPr="00AC4095">
              <w:rPr>
                <w:rFonts w:eastAsia="Calibri"/>
                <w:b/>
                <w:sz w:val="22"/>
                <w:szCs w:val="22"/>
              </w:rPr>
              <w:fldChar w:fldCharType="begin">
                <w:ffData>
                  <w:name w:val="Text2"/>
                  <w:enabled/>
                  <w:calcOnExit w:val="0"/>
                  <w:textInput/>
                </w:ffData>
              </w:fldChar>
            </w:r>
            <w:r w:rsidRPr="00AC4095">
              <w:rPr>
                <w:rFonts w:eastAsia="Calibri"/>
                <w:b/>
                <w:sz w:val="22"/>
                <w:szCs w:val="22"/>
              </w:rPr>
              <w:instrText xml:space="preserve"> FORMTEXT </w:instrText>
            </w:r>
            <w:r w:rsidRPr="00AC4095">
              <w:rPr>
                <w:rFonts w:eastAsia="Calibri"/>
                <w:b/>
                <w:sz w:val="22"/>
                <w:szCs w:val="22"/>
              </w:rPr>
            </w:r>
            <w:r w:rsidRPr="00AC4095">
              <w:rPr>
                <w:rFonts w:eastAsia="Calibri"/>
                <w:b/>
                <w:sz w:val="22"/>
                <w:szCs w:val="22"/>
              </w:rPr>
              <w:fldChar w:fldCharType="separate"/>
            </w:r>
            <w:r w:rsidRPr="00AC4095">
              <w:rPr>
                <w:rFonts w:eastAsia="Calibri"/>
                <w:b/>
                <w:noProof/>
                <w:sz w:val="22"/>
                <w:szCs w:val="22"/>
              </w:rPr>
              <w:t> </w:t>
            </w:r>
            <w:r w:rsidRPr="00AC4095">
              <w:rPr>
                <w:rFonts w:eastAsia="Calibri"/>
                <w:b/>
                <w:noProof/>
                <w:sz w:val="22"/>
                <w:szCs w:val="22"/>
              </w:rPr>
              <w:t> </w:t>
            </w:r>
            <w:r w:rsidRPr="00AC4095">
              <w:rPr>
                <w:rFonts w:eastAsia="Calibri"/>
                <w:b/>
                <w:noProof/>
                <w:sz w:val="22"/>
                <w:szCs w:val="22"/>
              </w:rPr>
              <w:t> </w:t>
            </w:r>
            <w:r w:rsidRPr="00AC4095">
              <w:rPr>
                <w:rFonts w:eastAsia="Calibri"/>
                <w:b/>
                <w:noProof/>
                <w:sz w:val="22"/>
                <w:szCs w:val="22"/>
              </w:rPr>
              <w:t> </w:t>
            </w:r>
            <w:r w:rsidRPr="00AC4095">
              <w:rPr>
                <w:rFonts w:eastAsia="Calibri"/>
                <w:b/>
                <w:noProof/>
                <w:sz w:val="22"/>
                <w:szCs w:val="22"/>
              </w:rPr>
              <w:t> </w:t>
            </w:r>
            <w:r w:rsidRPr="00AC4095">
              <w:rPr>
                <w:rFonts w:eastAsia="Calibri"/>
                <w:b/>
                <w:sz w:val="22"/>
                <w:szCs w:val="22"/>
              </w:rPr>
              <w:fldChar w:fldCharType="end"/>
            </w:r>
          </w:p>
        </w:tc>
        <w:tc>
          <w:tcPr>
            <w:tcW w:w="3257" w:type="dxa"/>
            <w:gridSpan w:val="5"/>
            <w:vAlign w:val="center"/>
          </w:tcPr>
          <w:p w14:paraId="3401FAD7" w14:textId="77777777" w:rsidR="004E6923" w:rsidRPr="00AC4095" w:rsidRDefault="004E6923" w:rsidP="004E6923">
            <w:pPr>
              <w:widowControl w:val="0"/>
              <w:spacing w:line="276" w:lineRule="auto"/>
              <w:jc w:val="center"/>
              <w:rPr>
                <w:rFonts w:eastAsia="Calibri"/>
                <w:b/>
                <w:sz w:val="22"/>
                <w:szCs w:val="22"/>
              </w:rPr>
            </w:pPr>
            <w:r w:rsidRPr="00AC4095">
              <w:rPr>
                <w:rFonts w:eastAsia="Calibri"/>
                <w:b/>
                <w:sz w:val="22"/>
                <w:szCs w:val="22"/>
              </w:rPr>
              <w:fldChar w:fldCharType="begin">
                <w:ffData>
                  <w:name w:val="Text2"/>
                  <w:enabled/>
                  <w:calcOnExit w:val="0"/>
                  <w:textInput/>
                </w:ffData>
              </w:fldChar>
            </w:r>
            <w:r w:rsidRPr="00AC4095">
              <w:rPr>
                <w:rFonts w:eastAsia="Calibri"/>
                <w:b/>
                <w:sz w:val="22"/>
                <w:szCs w:val="22"/>
              </w:rPr>
              <w:instrText xml:space="preserve"> FORMTEXT </w:instrText>
            </w:r>
            <w:r w:rsidRPr="00AC4095">
              <w:rPr>
                <w:rFonts w:eastAsia="Calibri"/>
                <w:b/>
                <w:sz w:val="22"/>
                <w:szCs w:val="22"/>
              </w:rPr>
            </w:r>
            <w:r w:rsidRPr="00AC4095">
              <w:rPr>
                <w:rFonts w:eastAsia="Calibri"/>
                <w:b/>
                <w:sz w:val="22"/>
                <w:szCs w:val="22"/>
              </w:rPr>
              <w:fldChar w:fldCharType="separate"/>
            </w:r>
            <w:r w:rsidRPr="00AC4095">
              <w:rPr>
                <w:rFonts w:eastAsia="Calibri"/>
                <w:b/>
                <w:noProof/>
                <w:sz w:val="22"/>
                <w:szCs w:val="22"/>
              </w:rPr>
              <w:t> </w:t>
            </w:r>
            <w:r w:rsidRPr="00AC4095">
              <w:rPr>
                <w:rFonts w:eastAsia="Calibri"/>
                <w:b/>
                <w:noProof/>
                <w:sz w:val="22"/>
                <w:szCs w:val="22"/>
              </w:rPr>
              <w:t> </w:t>
            </w:r>
            <w:r w:rsidRPr="00AC4095">
              <w:rPr>
                <w:rFonts w:eastAsia="Calibri"/>
                <w:b/>
                <w:noProof/>
                <w:sz w:val="22"/>
                <w:szCs w:val="22"/>
              </w:rPr>
              <w:t> </w:t>
            </w:r>
            <w:r w:rsidRPr="00AC4095">
              <w:rPr>
                <w:rFonts w:eastAsia="Calibri"/>
                <w:b/>
                <w:noProof/>
                <w:sz w:val="22"/>
                <w:szCs w:val="22"/>
              </w:rPr>
              <w:t> </w:t>
            </w:r>
            <w:r w:rsidRPr="00AC4095">
              <w:rPr>
                <w:rFonts w:eastAsia="Calibri"/>
                <w:b/>
                <w:noProof/>
                <w:sz w:val="22"/>
                <w:szCs w:val="22"/>
              </w:rPr>
              <w:t> </w:t>
            </w:r>
            <w:r w:rsidRPr="00AC4095">
              <w:rPr>
                <w:rFonts w:eastAsia="Calibri"/>
                <w:b/>
                <w:sz w:val="22"/>
                <w:szCs w:val="22"/>
              </w:rPr>
              <w:fldChar w:fldCharType="end"/>
            </w:r>
          </w:p>
        </w:tc>
      </w:tr>
      <w:tr w:rsidR="004E6923" w:rsidRPr="00406EB9" w14:paraId="5966D536" w14:textId="77777777" w:rsidTr="004E6923">
        <w:tblPrEx>
          <w:tblCellMar>
            <w:left w:w="108" w:type="dxa"/>
            <w:right w:w="108" w:type="dxa"/>
          </w:tblCellMar>
        </w:tblPrEx>
        <w:tc>
          <w:tcPr>
            <w:tcW w:w="10892" w:type="dxa"/>
            <w:gridSpan w:val="23"/>
            <w:shd w:val="clear" w:color="auto" w:fill="000000"/>
            <w:vAlign w:val="center"/>
          </w:tcPr>
          <w:p w14:paraId="77F6FD78" w14:textId="77777777" w:rsidR="004E6923" w:rsidRPr="00AC4095" w:rsidRDefault="004E6923" w:rsidP="004E6923">
            <w:pPr>
              <w:widowControl w:val="0"/>
              <w:spacing w:line="276" w:lineRule="auto"/>
              <w:jc w:val="center"/>
              <w:rPr>
                <w:rFonts w:eastAsia="Calibri"/>
                <w:b/>
                <w:sz w:val="22"/>
                <w:szCs w:val="22"/>
              </w:rPr>
            </w:pPr>
            <w:r w:rsidRPr="00AC4095">
              <w:rPr>
                <w:rFonts w:eastAsia="Calibri"/>
                <w:b/>
                <w:sz w:val="22"/>
                <w:szCs w:val="22"/>
              </w:rPr>
              <w:t>Investigator Acknowledgement</w:t>
            </w:r>
          </w:p>
        </w:tc>
      </w:tr>
      <w:tr w:rsidR="004E6923" w:rsidRPr="00406EB9" w14:paraId="1589A3A9" w14:textId="77777777" w:rsidTr="004E6923">
        <w:tblPrEx>
          <w:tblCellMar>
            <w:left w:w="108" w:type="dxa"/>
            <w:right w:w="108" w:type="dxa"/>
          </w:tblCellMar>
        </w:tblPrEx>
        <w:tc>
          <w:tcPr>
            <w:tcW w:w="10892" w:type="dxa"/>
            <w:gridSpan w:val="23"/>
            <w:vAlign w:val="center"/>
          </w:tcPr>
          <w:p w14:paraId="590E52C1" w14:textId="136E91B4" w:rsidR="004E6923" w:rsidRPr="00AC4095" w:rsidRDefault="004E6923" w:rsidP="004E6923">
            <w:pPr>
              <w:widowControl w:val="0"/>
              <w:spacing w:line="276" w:lineRule="auto"/>
              <w:rPr>
                <w:rFonts w:eastAsia="Calibri"/>
                <w:sz w:val="22"/>
                <w:szCs w:val="22"/>
              </w:rPr>
            </w:pPr>
            <w:r w:rsidRPr="00AC4095">
              <w:rPr>
                <w:rFonts w:eastAsia="Calibri"/>
                <w:sz w:val="22"/>
                <w:szCs w:val="22"/>
              </w:rPr>
              <w:t xml:space="preserve">By signing below you are verifying that you will conduct this Human Research in accordance with requirements in the </w:t>
            </w:r>
            <w:hyperlink r:id="rId10" w:history="1">
              <w:r w:rsidRPr="00872099">
                <w:rPr>
                  <w:rStyle w:val="Hyperlink"/>
                  <w:rFonts w:eastAsia="Calibri"/>
                  <w:sz w:val="22"/>
                  <w:szCs w:val="22"/>
                </w:rPr>
                <w:t>INVESTIGATOR MANUAL</w:t>
              </w:r>
            </w:hyperlink>
            <w:r w:rsidRPr="00AC4095">
              <w:rPr>
                <w:rFonts w:eastAsia="Calibri"/>
                <w:sz w:val="22"/>
                <w:szCs w:val="22"/>
              </w:rPr>
              <w:t>.</w:t>
            </w:r>
          </w:p>
        </w:tc>
      </w:tr>
      <w:tr w:rsidR="004E6923" w:rsidRPr="00406EB9" w14:paraId="33D610B2" w14:textId="77777777" w:rsidTr="004E6923">
        <w:tblPrEx>
          <w:tblCellMar>
            <w:left w:w="108" w:type="dxa"/>
            <w:right w:w="108" w:type="dxa"/>
          </w:tblCellMar>
        </w:tblPrEx>
        <w:tc>
          <w:tcPr>
            <w:tcW w:w="7635" w:type="dxa"/>
            <w:gridSpan w:val="18"/>
            <w:vAlign w:val="center"/>
          </w:tcPr>
          <w:p w14:paraId="5C58534C"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t>Investigator signature</w:t>
            </w:r>
          </w:p>
        </w:tc>
        <w:tc>
          <w:tcPr>
            <w:tcW w:w="3257" w:type="dxa"/>
            <w:gridSpan w:val="5"/>
            <w:vAlign w:val="center"/>
          </w:tcPr>
          <w:p w14:paraId="438080B2" w14:textId="77777777" w:rsidR="004E6923" w:rsidRPr="00AC4095" w:rsidRDefault="004E6923" w:rsidP="004E6923">
            <w:pPr>
              <w:widowControl w:val="0"/>
              <w:spacing w:line="276" w:lineRule="auto"/>
              <w:jc w:val="center"/>
              <w:rPr>
                <w:rFonts w:eastAsia="Calibri"/>
                <w:sz w:val="22"/>
                <w:szCs w:val="22"/>
              </w:rPr>
            </w:pPr>
            <w:r w:rsidRPr="00AC4095">
              <w:rPr>
                <w:rFonts w:eastAsia="Calibri"/>
                <w:sz w:val="22"/>
                <w:szCs w:val="22"/>
              </w:rPr>
              <w:t>Date</w:t>
            </w:r>
          </w:p>
        </w:tc>
      </w:tr>
      <w:tr w:rsidR="004E6923" w:rsidRPr="00406EB9" w14:paraId="374DBFB2" w14:textId="77777777" w:rsidTr="004E6923">
        <w:tblPrEx>
          <w:tblCellMar>
            <w:left w:w="108" w:type="dxa"/>
            <w:right w:w="108" w:type="dxa"/>
          </w:tblCellMar>
        </w:tblPrEx>
        <w:trPr>
          <w:trHeight w:hRule="exact" w:val="432"/>
        </w:trPr>
        <w:tc>
          <w:tcPr>
            <w:tcW w:w="7635" w:type="dxa"/>
            <w:gridSpan w:val="18"/>
            <w:vAlign w:val="center"/>
          </w:tcPr>
          <w:p w14:paraId="364B42F3" w14:textId="59FE1737" w:rsidR="004E6923" w:rsidRPr="00AC4095" w:rsidRDefault="004E6923" w:rsidP="004E6923">
            <w:pPr>
              <w:widowControl w:val="0"/>
              <w:spacing w:line="276" w:lineRule="auto"/>
              <w:rPr>
                <w:rFonts w:eastAsia="Calibri"/>
                <w:b/>
                <w:sz w:val="22"/>
                <w:szCs w:val="22"/>
              </w:rPr>
            </w:pPr>
            <w:r w:rsidRPr="00AC4095">
              <w:rPr>
                <w:rFonts w:eastAsia="Calibri"/>
                <w:b/>
                <w:sz w:val="22"/>
                <w:szCs w:val="22"/>
              </w:rPr>
              <w:fldChar w:fldCharType="begin">
                <w:ffData>
                  <w:name w:val="Text2"/>
                  <w:enabled/>
                  <w:calcOnExit w:val="0"/>
                  <w:textInput/>
                </w:ffData>
              </w:fldChar>
            </w:r>
            <w:r w:rsidRPr="00AC4095">
              <w:rPr>
                <w:rFonts w:eastAsia="Calibri"/>
                <w:b/>
                <w:sz w:val="22"/>
                <w:szCs w:val="22"/>
              </w:rPr>
              <w:instrText xml:space="preserve"> FORMTEXT </w:instrText>
            </w:r>
            <w:r w:rsidRPr="00AC4095">
              <w:rPr>
                <w:rFonts w:eastAsia="Calibri"/>
                <w:b/>
                <w:sz w:val="22"/>
                <w:szCs w:val="22"/>
              </w:rPr>
            </w:r>
            <w:r w:rsidRPr="00AC4095">
              <w:rPr>
                <w:rFonts w:eastAsia="Calibri"/>
                <w:b/>
                <w:sz w:val="22"/>
                <w:szCs w:val="22"/>
              </w:rPr>
              <w:fldChar w:fldCharType="separate"/>
            </w:r>
            <w:r w:rsidRPr="00AC4095">
              <w:rPr>
                <w:rFonts w:eastAsia="Calibri"/>
                <w:b/>
                <w:noProof/>
                <w:sz w:val="22"/>
                <w:szCs w:val="22"/>
              </w:rPr>
              <w:t> </w:t>
            </w:r>
            <w:r w:rsidRPr="00AC4095">
              <w:rPr>
                <w:rFonts w:eastAsia="Calibri"/>
                <w:b/>
                <w:noProof/>
                <w:sz w:val="22"/>
                <w:szCs w:val="22"/>
              </w:rPr>
              <w:t> </w:t>
            </w:r>
            <w:r w:rsidRPr="00AC4095">
              <w:rPr>
                <w:rFonts w:eastAsia="Calibri"/>
                <w:b/>
                <w:noProof/>
                <w:sz w:val="22"/>
                <w:szCs w:val="22"/>
              </w:rPr>
              <w:t> </w:t>
            </w:r>
            <w:r w:rsidRPr="00AC4095">
              <w:rPr>
                <w:rFonts w:eastAsia="Calibri"/>
                <w:b/>
                <w:noProof/>
                <w:sz w:val="22"/>
                <w:szCs w:val="22"/>
              </w:rPr>
              <w:t> </w:t>
            </w:r>
            <w:r w:rsidRPr="00AC4095">
              <w:rPr>
                <w:rFonts w:eastAsia="Calibri"/>
                <w:b/>
                <w:noProof/>
                <w:sz w:val="22"/>
                <w:szCs w:val="22"/>
              </w:rPr>
              <w:t> </w:t>
            </w:r>
            <w:r w:rsidRPr="00AC4095">
              <w:rPr>
                <w:rFonts w:eastAsia="Calibri"/>
                <w:b/>
                <w:sz w:val="22"/>
                <w:szCs w:val="22"/>
              </w:rPr>
              <w:fldChar w:fldCharType="end"/>
            </w:r>
          </w:p>
        </w:tc>
        <w:tc>
          <w:tcPr>
            <w:tcW w:w="3257" w:type="dxa"/>
            <w:gridSpan w:val="5"/>
            <w:vAlign w:val="center"/>
          </w:tcPr>
          <w:p w14:paraId="0054264B" w14:textId="77777777" w:rsidR="004E6923" w:rsidRPr="00AC4095" w:rsidRDefault="004E6923" w:rsidP="004E6923">
            <w:pPr>
              <w:widowControl w:val="0"/>
              <w:spacing w:line="276" w:lineRule="auto"/>
              <w:jc w:val="center"/>
              <w:rPr>
                <w:rFonts w:eastAsia="Calibri"/>
                <w:b/>
                <w:sz w:val="22"/>
                <w:szCs w:val="22"/>
              </w:rPr>
            </w:pPr>
            <w:r w:rsidRPr="00AC4095">
              <w:rPr>
                <w:rFonts w:eastAsia="Calibri"/>
                <w:b/>
                <w:sz w:val="22"/>
                <w:szCs w:val="22"/>
              </w:rPr>
              <w:fldChar w:fldCharType="begin">
                <w:ffData>
                  <w:name w:val="Text2"/>
                  <w:enabled/>
                  <w:calcOnExit w:val="0"/>
                  <w:textInput/>
                </w:ffData>
              </w:fldChar>
            </w:r>
            <w:r w:rsidRPr="00AC4095">
              <w:rPr>
                <w:rFonts w:eastAsia="Calibri"/>
                <w:b/>
                <w:sz w:val="22"/>
                <w:szCs w:val="22"/>
              </w:rPr>
              <w:instrText xml:space="preserve"> FORMTEXT </w:instrText>
            </w:r>
            <w:r w:rsidRPr="00AC4095">
              <w:rPr>
                <w:rFonts w:eastAsia="Calibri"/>
                <w:b/>
                <w:sz w:val="22"/>
                <w:szCs w:val="22"/>
              </w:rPr>
            </w:r>
            <w:r w:rsidRPr="00AC4095">
              <w:rPr>
                <w:rFonts w:eastAsia="Calibri"/>
                <w:b/>
                <w:sz w:val="22"/>
                <w:szCs w:val="22"/>
              </w:rPr>
              <w:fldChar w:fldCharType="separate"/>
            </w:r>
            <w:r w:rsidRPr="00AC4095">
              <w:rPr>
                <w:rFonts w:eastAsia="Calibri"/>
                <w:b/>
                <w:noProof/>
                <w:sz w:val="22"/>
                <w:szCs w:val="22"/>
              </w:rPr>
              <w:t> </w:t>
            </w:r>
            <w:r w:rsidRPr="00AC4095">
              <w:rPr>
                <w:rFonts w:eastAsia="Calibri"/>
                <w:b/>
                <w:noProof/>
                <w:sz w:val="22"/>
                <w:szCs w:val="22"/>
              </w:rPr>
              <w:t> </w:t>
            </w:r>
            <w:r w:rsidRPr="00AC4095">
              <w:rPr>
                <w:rFonts w:eastAsia="Calibri"/>
                <w:b/>
                <w:noProof/>
                <w:sz w:val="22"/>
                <w:szCs w:val="22"/>
              </w:rPr>
              <w:t> </w:t>
            </w:r>
            <w:r w:rsidRPr="00AC4095">
              <w:rPr>
                <w:rFonts w:eastAsia="Calibri"/>
                <w:b/>
                <w:noProof/>
                <w:sz w:val="22"/>
                <w:szCs w:val="22"/>
              </w:rPr>
              <w:t> </w:t>
            </w:r>
            <w:r w:rsidRPr="00AC4095">
              <w:rPr>
                <w:rFonts w:eastAsia="Calibri"/>
                <w:b/>
                <w:noProof/>
                <w:sz w:val="22"/>
                <w:szCs w:val="22"/>
              </w:rPr>
              <w:t> </w:t>
            </w:r>
            <w:r w:rsidRPr="00AC4095">
              <w:rPr>
                <w:rFonts w:eastAsia="Calibri"/>
                <w:b/>
                <w:sz w:val="22"/>
                <w:szCs w:val="22"/>
              </w:rPr>
              <w:fldChar w:fldCharType="end"/>
            </w:r>
          </w:p>
        </w:tc>
      </w:tr>
    </w:tbl>
    <w:p w14:paraId="3CBFEF33" w14:textId="77777777" w:rsidR="004E6923" w:rsidRPr="00406EB9" w:rsidRDefault="004E6923" w:rsidP="004E6923">
      <w:pPr>
        <w:widowControl w:val="0"/>
        <w:spacing w:line="276" w:lineRule="auto"/>
        <w:rPr>
          <w:rFonts w:ascii="Arial Narrow" w:eastAsia="Calibri" w:hAnsi="Arial Narrow"/>
          <w:sz w:val="22"/>
          <w:szCs w:val="22"/>
        </w:rPr>
      </w:pPr>
    </w:p>
    <w:p w14:paraId="0D6898F1" w14:textId="77777777" w:rsidR="001B56EF" w:rsidRPr="00406EB9" w:rsidRDefault="001B56EF" w:rsidP="00066061">
      <w:pPr>
        <w:pStyle w:val="ChecklistBasis"/>
      </w:pPr>
    </w:p>
    <w:sectPr w:rsidR="001B56EF" w:rsidRPr="00406EB9" w:rsidSect="006337A2">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9B6E0" w14:textId="77777777" w:rsidR="002E653D" w:rsidRDefault="002E653D">
      <w:r>
        <w:separator/>
      </w:r>
    </w:p>
  </w:endnote>
  <w:endnote w:type="continuationSeparator" w:id="0">
    <w:p w14:paraId="633A1F24" w14:textId="77777777" w:rsidR="002E653D" w:rsidRDefault="002E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89909" w14:textId="77777777" w:rsidR="00F06AFC" w:rsidRPr="003C6854" w:rsidRDefault="00F06AFC" w:rsidP="003C6854">
    <w:pPr>
      <w:pStyle w:val="SOPFooter"/>
      <w:tabs>
        <w:tab w:val="right" w:pos="9720"/>
        <w:tab w:val="right" w:pos="1062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0251C" w14:textId="77777777" w:rsidR="002E653D" w:rsidRDefault="002E653D">
      <w:r>
        <w:separator/>
      </w:r>
    </w:p>
  </w:footnote>
  <w:footnote w:type="continuationSeparator" w:id="0">
    <w:p w14:paraId="2601368F" w14:textId="77777777" w:rsidR="002E653D" w:rsidRDefault="002E653D">
      <w:r>
        <w:continuationSeparator/>
      </w:r>
    </w:p>
  </w:footnote>
  <w:footnote w:id="1">
    <w:p w14:paraId="2A485018" w14:textId="77777777" w:rsidR="004E6923" w:rsidRDefault="004E6923" w:rsidP="004E6923">
      <w:pPr>
        <w:pStyle w:val="FootnoteText"/>
      </w:pPr>
      <w:r>
        <w:rPr>
          <w:rStyle w:val="FootnoteReference"/>
        </w:rPr>
        <w:footnoteRef/>
      </w:r>
      <w:r>
        <w:t xml:space="preserve"> For multicenter studies, this refers to the status of the protocol under the supervision of the investigator, not to the status of the protocol at all centers.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2160"/>
      <w:gridCol w:w="2790"/>
      <w:gridCol w:w="2268"/>
    </w:tblGrid>
    <w:tr w:rsidR="003C3255" w:rsidRPr="006520A8" w14:paraId="0D6898F9" w14:textId="77777777" w:rsidTr="00392C86">
      <w:trPr>
        <w:cantSplit/>
        <w:trHeight w:hRule="exact" w:val="360"/>
      </w:trPr>
      <w:tc>
        <w:tcPr>
          <w:tcW w:w="3798" w:type="dxa"/>
          <w:vMerge w:val="restart"/>
          <w:tcBorders>
            <w:top w:val="nil"/>
            <w:left w:val="nil"/>
            <w:right w:val="nil"/>
          </w:tcBorders>
          <w:vAlign w:val="center"/>
        </w:tcPr>
        <w:p w14:paraId="0D6898F7" w14:textId="2559D28A" w:rsidR="003C3255" w:rsidRPr="006520A8" w:rsidRDefault="002B660C" w:rsidP="004F27F8">
          <w:pPr>
            <w:jc w:val="center"/>
            <w:rPr>
              <w:b/>
              <w:color w:val="FFFFFF"/>
            </w:rPr>
          </w:pPr>
          <w:r>
            <w:rPr>
              <w:noProof/>
            </w:rPr>
            <w:pict w14:anchorId="6E394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2053" type="#_x0000_t75" style="position:absolute;left:0;text-align:left;margin-left:.15pt;margin-top:.35pt;width:154.5pt;height:57pt;z-index:-251658752;visibility:visible;mso-wrap-style:square;mso-wrap-distance-left:9pt;mso-wrap-distance-top:0;mso-wrap-distance-right:9pt;mso-wrap-distance-bottom:0;mso-position-horizontal:absolute;mso-position-horizontal-relative:text;mso-position-vertical:absolute;mso-position-vertical-relative:text">
                <v:imagedata r:id="rId1" o:title=""/>
              </v:shape>
            </w:pict>
          </w:r>
        </w:p>
      </w:tc>
      <w:tc>
        <w:tcPr>
          <w:tcW w:w="7218" w:type="dxa"/>
          <w:gridSpan w:val="3"/>
          <w:tcBorders>
            <w:top w:val="nil"/>
            <w:left w:val="nil"/>
            <w:bottom w:val="single" w:sz="8" w:space="0" w:color="auto"/>
            <w:right w:val="nil"/>
          </w:tcBorders>
          <w:vAlign w:val="center"/>
        </w:tcPr>
        <w:p w14:paraId="0D6898F8" w14:textId="77777777" w:rsidR="003C3255" w:rsidRPr="006520A8" w:rsidRDefault="003C3255" w:rsidP="004F27F8">
          <w:pPr>
            <w:pStyle w:val="SOPName"/>
            <w:jc w:val="right"/>
            <w:rPr>
              <w:rStyle w:val="SOPLeader"/>
              <w:rFonts w:ascii="Arial" w:hAnsi="Arial" w:cs="Arial"/>
            </w:rPr>
          </w:pPr>
        </w:p>
      </w:tc>
    </w:tr>
    <w:tr w:rsidR="003C3255" w:rsidRPr="006520A8" w14:paraId="0D6898FC" w14:textId="77777777" w:rsidTr="00392C86">
      <w:trPr>
        <w:cantSplit/>
        <w:trHeight w:hRule="exact" w:val="360"/>
      </w:trPr>
      <w:tc>
        <w:tcPr>
          <w:tcW w:w="3798" w:type="dxa"/>
          <w:vMerge/>
          <w:tcBorders>
            <w:left w:val="nil"/>
            <w:right w:val="single" w:sz="8" w:space="0" w:color="auto"/>
          </w:tcBorders>
        </w:tcPr>
        <w:p w14:paraId="0D6898FA" w14:textId="77777777" w:rsidR="003C3255" w:rsidRDefault="003C3255" w:rsidP="004F27F8"/>
      </w:tc>
      <w:tc>
        <w:tcPr>
          <w:tcW w:w="7218" w:type="dxa"/>
          <w:gridSpan w:val="3"/>
          <w:tcBorders>
            <w:top w:val="single" w:sz="8" w:space="0" w:color="auto"/>
            <w:left w:val="single" w:sz="8" w:space="0" w:color="auto"/>
            <w:bottom w:val="single" w:sz="8" w:space="0" w:color="auto"/>
            <w:right w:val="single" w:sz="8" w:space="0" w:color="auto"/>
          </w:tcBorders>
          <w:vAlign w:val="center"/>
        </w:tcPr>
        <w:p w14:paraId="0D6898FB" w14:textId="5A34CA43" w:rsidR="003C3255" w:rsidRPr="00AC4095" w:rsidRDefault="00167297" w:rsidP="00BA7672">
          <w:pPr>
            <w:pStyle w:val="SOPName"/>
            <w:rPr>
              <w:rFonts w:ascii="Times New Roman" w:hAnsi="Times New Roman" w:cs="Times New Roman"/>
            </w:rPr>
          </w:pPr>
          <w:r>
            <w:rPr>
              <w:rStyle w:val="SOPLeader"/>
              <w:rFonts w:ascii="Times New Roman" w:hAnsi="Times New Roman" w:cs="Times New Roman"/>
            </w:rPr>
            <w:t>FORM</w:t>
          </w:r>
          <w:r w:rsidR="003C3255" w:rsidRPr="00AC4095">
            <w:rPr>
              <w:rStyle w:val="SOPLeader"/>
              <w:rFonts w:ascii="Times New Roman" w:hAnsi="Times New Roman" w:cs="Times New Roman"/>
            </w:rPr>
            <w:t xml:space="preserve">: </w:t>
          </w:r>
          <w:r w:rsidR="004E6923" w:rsidRPr="00AC4095">
            <w:rPr>
              <w:rFonts w:ascii="Times New Roman" w:hAnsi="Times New Roman" w:cs="Times New Roman"/>
              <w:b/>
              <w:bCs/>
            </w:rPr>
            <w:t>Continuing Review</w:t>
          </w:r>
        </w:p>
      </w:tc>
    </w:tr>
    <w:tr w:rsidR="007F7744" w:rsidRPr="006520A8" w14:paraId="0D689901" w14:textId="77777777" w:rsidTr="007F7744">
      <w:trPr>
        <w:cantSplit/>
        <w:trHeight w:val="195"/>
      </w:trPr>
      <w:tc>
        <w:tcPr>
          <w:tcW w:w="3798" w:type="dxa"/>
          <w:vMerge/>
          <w:tcBorders>
            <w:left w:val="nil"/>
            <w:right w:val="single" w:sz="8" w:space="0" w:color="auto"/>
          </w:tcBorders>
        </w:tcPr>
        <w:p w14:paraId="0D6898FD" w14:textId="77777777" w:rsidR="003C3255" w:rsidRDefault="003C3255" w:rsidP="004F27F8"/>
      </w:tc>
      <w:tc>
        <w:tcPr>
          <w:tcW w:w="2160" w:type="dxa"/>
          <w:tcBorders>
            <w:top w:val="single" w:sz="8" w:space="0" w:color="auto"/>
            <w:left w:val="single" w:sz="8" w:space="0" w:color="auto"/>
            <w:bottom w:val="single" w:sz="8" w:space="0" w:color="auto"/>
            <w:right w:val="single" w:sz="8" w:space="0" w:color="auto"/>
          </w:tcBorders>
          <w:shd w:val="clear" w:color="auto" w:fill="D9D9D9"/>
          <w:vAlign w:val="center"/>
        </w:tcPr>
        <w:p w14:paraId="0D6898FE" w14:textId="77777777" w:rsidR="003C3255" w:rsidRPr="00AC4095" w:rsidRDefault="003C3255" w:rsidP="004F27F8">
          <w:pPr>
            <w:pStyle w:val="SOPTableHeader"/>
            <w:rPr>
              <w:rFonts w:ascii="Times New Roman" w:hAnsi="Times New Roman" w:cs="Times New Roman"/>
              <w:b/>
              <w:bCs/>
              <w:sz w:val="18"/>
              <w:szCs w:val="18"/>
            </w:rPr>
          </w:pPr>
          <w:r w:rsidRPr="00AC4095">
            <w:rPr>
              <w:rFonts w:ascii="Times New Roman" w:hAnsi="Times New Roman" w:cs="Times New Roman"/>
              <w:b/>
              <w:bCs/>
              <w:sz w:val="18"/>
              <w:szCs w:val="18"/>
            </w:rPr>
            <w:t>NUMBER</w:t>
          </w:r>
        </w:p>
      </w:tc>
      <w:tc>
        <w:tcPr>
          <w:tcW w:w="2790" w:type="dxa"/>
          <w:tcBorders>
            <w:top w:val="single" w:sz="8" w:space="0" w:color="auto"/>
            <w:left w:val="single" w:sz="8" w:space="0" w:color="auto"/>
            <w:bottom w:val="single" w:sz="8" w:space="0" w:color="auto"/>
            <w:right w:val="single" w:sz="8" w:space="0" w:color="auto"/>
          </w:tcBorders>
          <w:shd w:val="clear" w:color="auto" w:fill="D9D9D9"/>
          <w:vAlign w:val="center"/>
        </w:tcPr>
        <w:p w14:paraId="0D6898FF" w14:textId="77777777" w:rsidR="003C3255" w:rsidRPr="00AC4095" w:rsidRDefault="003C3255" w:rsidP="004F27F8">
          <w:pPr>
            <w:pStyle w:val="SOPTableHeader"/>
            <w:rPr>
              <w:rFonts w:ascii="Times New Roman" w:hAnsi="Times New Roman" w:cs="Times New Roman"/>
              <w:b/>
              <w:bCs/>
              <w:sz w:val="18"/>
              <w:szCs w:val="18"/>
            </w:rPr>
          </w:pPr>
          <w:r w:rsidRPr="00AC4095">
            <w:rPr>
              <w:rFonts w:ascii="Times New Roman" w:hAnsi="Times New Roman" w:cs="Times New Roman"/>
              <w:b/>
              <w:bCs/>
              <w:sz w:val="18"/>
              <w:szCs w:val="18"/>
            </w:rPr>
            <w:t>DATE</w:t>
          </w:r>
        </w:p>
      </w:tc>
      <w:tc>
        <w:tcPr>
          <w:tcW w:w="2268" w:type="dxa"/>
          <w:tcBorders>
            <w:top w:val="single" w:sz="8" w:space="0" w:color="auto"/>
            <w:left w:val="single" w:sz="8" w:space="0" w:color="auto"/>
            <w:bottom w:val="single" w:sz="8" w:space="0" w:color="auto"/>
            <w:right w:val="single" w:sz="8" w:space="0" w:color="auto"/>
          </w:tcBorders>
          <w:shd w:val="clear" w:color="auto" w:fill="D9D9D9"/>
          <w:vAlign w:val="center"/>
        </w:tcPr>
        <w:p w14:paraId="0D689900" w14:textId="77777777" w:rsidR="003C3255" w:rsidRPr="00AC4095" w:rsidRDefault="003C3255" w:rsidP="004F27F8">
          <w:pPr>
            <w:pStyle w:val="SOPTableHeader"/>
            <w:rPr>
              <w:rFonts w:ascii="Times New Roman" w:hAnsi="Times New Roman" w:cs="Times New Roman"/>
              <w:b/>
              <w:bCs/>
              <w:sz w:val="18"/>
              <w:szCs w:val="18"/>
            </w:rPr>
          </w:pPr>
          <w:r w:rsidRPr="00AC4095">
            <w:rPr>
              <w:rFonts w:ascii="Times New Roman" w:hAnsi="Times New Roman" w:cs="Times New Roman"/>
              <w:b/>
              <w:bCs/>
              <w:sz w:val="18"/>
              <w:szCs w:val="18"/>
            </w:rPr>
            <w:t>PAGE</w:t>
          </w:r>
        </w:p>
      </w:tc>
    </w:tr>
    <w:tr w:rsidR="006337A2" w:rsidRPr="006520A8" w14:paraId="0D689906" w14:textId="77777777" w:rsidTr="00392C86">
      <w:trPr>
        <w:cantSplit/>
        <w:trHeight w:val="195"/>
      </w:trPr>
      <w:tc>
        <w:tcPr>
          <w:tcW w:w="3798" w:type="dxa"/>
          <w:vMerge/>
          <w:tcBorders>
            <w:left w:val="nil"/>
            <w:bottom w:val="nil"/>
            <w:right w:val="single" w:sz="8" w:space="0" w:color="auto"/>
          </w:tcBorders>
        </w:tcPr>
        <w:p w14:paraId="0D689902" w14:textId="77777777" w:rsidR="006337A2" w:rsidRDefault="006337A2" w:rsidP="004F27F8"/>
      </w:tc>
      <w:tc>
        <w:tcPr>
          <w:tcW w:w="2160" w:type="dxa"/>
          <w:tcBorders>
            <w:top w:val="single" w:sz="8" w:space="0" w:color="auto"/>
            <w:left w:val="single" w:sz="8" w:space="0" w:color="auto"/>
            <w:bottom w:val="single" w:sz="8" w:space="0" w:color="auto"/>
            <w:right w:val="single" w:sz="8" w:space="0" w:color="auto"/>
          </w:tcBorders>
          <w:vAlign w:val="center"/>
        </w:tcPr>
        <w:p w14:paraId="0D689903" w14:textId="7F1FBC04" w:rsidR="006337A2" w:rsidRPr="00167297" w:rsidRDefault="006337A2" w:rsidP="00167297">
          <w:pPr>
            <w:pStyle w:val="SOPTableEntry"/>
            <w:rPr>
              <w:bCs/>
            </w:rPr>
          </w:pPr>
          <w:r w:rsidRPr="00AC4095">
            <w:rPr>
              <w:rFonts w:ascii="Times New Roman" w:hAnsi="Times New Roman" w:cs="Times New Roman"/>
              <w:b/>
              <w:bCs/>
            </w:rPr>
            <w:t>HRP-</w:t>
          </w:r>
          <w:r w:rsidR="004E6923" w:rsidRPr="00AC4095">
            <w:rPr>
              <w:rFonts w:ascii="Times New Roman" w:hAnsi="Times New Roman" w:cs="Times New Roman"/>
              <w:b/>
              <w:bCs/>
            </w:rPr>
            <w:t>2</w:t>
          </w:r>
          <w:r w:rsidR="00167297">
            <w:rPr>
              <w:rFonts w:ascii="Times New Roman" w:hAnsi="Times New Roman" w:cs="Times New Roman"/>
              <w:b/>
              <w:bCs/>
            </w:rPr>
            <w:t>0</w:t>
          </w:r>
          <w:r w:rsidR="004E6923" w:rsidRPr="00AC4095">
            <w:rPr>
              <w:rFonts w:ascii="Times New Roman" w:hAnsi="Times New Roman" w:cs="Times New Roman"/>
              <w:b/>
              <w:bCs/>
            </w:rPr>
            <w:t>2</w:t>
          </w:r>
        </w:p>
      </w:tc>
      <w:tc>
        <w:tcPr>
          <w:tcW w:w="2790" w:type="dxa"/>
          <w:tcBorders>
            <w:top w:val="single" w:sz="8" w:space="0" w:color="auto"/>
            <w:left w:val="single" w:sz="8" w:space="0" w:color="auto"/>
            <w:bottom w:val="single" w:sz="8" w:space="0" w:color="auto"/>
            <w:right w:val="single" w:sz="8" w:space="0" w:color="auto"/>
          </w:tcBorders>
          <w:vAlign w:val="center"/>
        </w:tcPr>
        <w:p w14:paraId="0D689904" w14:textId="5F07B632" w:rsidR="006337A2" w:rsidRPr="00AC4095" w:rsidRDefault="002B660C" w:rsidP="004F27F8">
          <w:pPr>
            <w:pStyle w:val="SOPTableEntry"/>
            <w:rPr>
              <w:rFonts w:ascii="Times New Roman" w:hAnsi="Times New Roman" w:cs="Times New Roman"/>
              <w:b/>
              <w:bCs/>
            </w:rPr>
          </w:pPr>
          <w:r>
            <w:rPr>
              <w:rFonts w:ascii="Times New Roman" w:hAnsi="Times New Roman" w:cs="Times New Roman"/>
              <w:b/>
              <w:bCs/>
            </w:rPr>
            <w:t>December 11,</w:t>
          </w:r>
          <w:r w:rsidR="008C6CF5" w:rsidRPr="00AC4095">
            <w:rPr>
              <w:rFonts w:ascii="Times New Roman" w:hAnsi="Times New Roman" w:cs="Times New Roman"/>
              <w:b/>
              <w:bCs/>
            </w:rPr>
            <w:t xml:space="preserve"> 2020</w:t>
          </w:r>
        </w:p>
      </w:tc>
      <w:tc>
        <w:tcPr>
          <w:tcW w:w="2268" w:type="dxa"/>
          <w:tcBorders>
            <w:top w:val="single" w:sz="8" w:space="0" w:color="auto"/>
            <w:left w:val="single" w:sz="8" w:space="0" w:color="auto"/>
            <w:bottom w:val="single" w:sz="8" w:space="0" w:color="auto"/>
            <w:right w:val="single" w:sz="8" w:space="0" w:color="auto"/>
          </w:tcBorders>
          <w:vAlign w:val="center"/>
        </w:tcPr>
        <w:p w14:paraId="0D689905" w14:textId="3B5428B6" w:rsidR="006337A2" w:rsidRPr="00AC4095" w:rsidRDefault="006337A2" w:rsidP="004F27F8">
          <w:pPr>
            <w:pStyle w:val="SOPTableEntry"/>
            <w:rPr>
              <w:rFonts w:ascii="Times New Roman" w:hAnsi="Times New Roman" w:cs="Times New Roman"/>
              <w:b/>
              <w:bCs/>
            </w:rPr>
          </w:pPr>
          <w:r w:rsidRPr="00AC4095">
            <w:rPr>
              <w:rFonts w:ascii="Times New Roman" w:hAnsi="Times New Roman" w:cs="Times New Roman"/>
              <w:b/>
              <w:bCs/>
            </w:rPr>
            <w:fldChar w:fldCharType="begin"/>
          </w:r>
          <w:r w:rsidRPr="00AC4095">
            <w:rPr>
              <w:rFonts w:ascii="Times New Roman" w:hAnsi="Times New Roman" w:cs="Times New Roman"/>
              <w:b/>
              <w:bCs/>
            </w:rPr>
            <w:instrText xml:space="preserve"> PAGE </w:instrText>
          </w:r>
          <w:r w:rsidRPr="00AC4095">
            <w:rPr>
              <w:rFonts w:ascii="Times New Roman" w:hAnsi="Times New Roman" w:cs="Times New Roman"/>
              <w:b/>
              <w:bCs/>
            </w:rPr>
            <w:fldChar w:fldCharType="separate"/>
          </w:r>
          <w:r w:rsidR="004E6923" w:rsidRPr="00AC4095">
            <w:rPr>
              <w:rFonts w:ascii="Times New Roman" w:hAnsi="Times New Roman" w:cs="Times New Roman"/>
              <w:b/>
              <w:bCs/>
              <w:noProof/>
            </w:rPr>
            <w:t>3</w:t>
          </w:r>
          <w:r w:rsidRPr="00AC4095">
            <w:rPr>
              <w:rFonts w:ascii="Times New Roman" w:hAnsi="Times New Roman" w:cs="Times New Roman"/>
              <w:b/>
              <w:bCs/>
            </w:rPr>
            <w:fldChar w:fldCharType="end"/>
          </w:r>
          <w:r w:rsidRPr="00AC4095">
            <w:rPr>
              <w:rFonts w:ascii="Times New Roman" w:hAnsi="Times New Roman" w:cs="Times New Roman"/>
              <w:b/>
              <w:bCs/>
            </w:rPr>
            <w:t xml:space="preserve"> of </w:t>
          </w:r>
          <w:r w:rsidRPr="00AC4095">
            <w:rPr>
              <w:rFonts w:ascii="Times New Roman" w:hAnsi="Times New Roman" w:cs="Times New Roman"/>
              <w:b/>
              <w:bCs/>
            </w:rPr>
            <w:fldChar w:fldCharType="begin"/>
          </w:r>
          <w:r w:rsidRPr="00AC4095">
            <w:rPr>
              <w:rFonts w:ascii="Times New Roman" w:hAnsi="Times New Roman" w:cs="Times New Roman"/>
              <w:b/>
              <w:bCs/>
            </w:rPr>
            <w:instrText xml:space="preserve"> NUMPAGES </w:instrText>
          </w:r>
          <w:r w:rsidRPr="00AC4095">
            <w:rPr>
              <w:rFonts w:ascii="Times New Roman" w:hAnsi="Times New Roman" w:cs="Times New Roman"/>
              <w:b/>
              <w:bCs/>
            </w:rPr>
            <w:fldChar w:fldCharType="separate"/>
          </w:r>
          <w:r w:rsidR="004E6923" w:rsidRPr="00AC4095">
            <w:rPr>
              <w:rFonts w:ascii="Times New Roman" w:hAnsi="Times New Roman" w:cs="Times New Roman"/>
              <w:b/>
              <w:bCs/>
              <w:noProof/>
            </w:rPr>
            <w:t>3</w:t>
          </w:r>
          <w:r w:rsidRPr="00AC4095">
            <w:rPr>
              <w:rFonts w:ascii="Times New Roman" w:hAnsi="Times New Roman" w:cs="Times New Roman"/>
              <w:b/>
              <w:bCs/>
            </w:rPr>
            <w:fldChar w:fldCharType="end"/>
          </w:r>
        </w:p>
      </w:tc>
    </w:tr>
  </w:tbl>
  <w:p w14:paraId="0D689907" w14:textId="77777777" w:rsidR="001226AE" w:rsidRPr="00321577" w:rsidRDefault="001226A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657F07"/>
    <w:multiLevelType w:val="hybridMultilevel"/>
    <w:tmpl w:val="20C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99244DC"/>
    <w:multiLevelType w:val="hybridMultilevel"/>
    <w:tmpl w:val="D368CB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142E00"/>
    <w:multiLevelType w:val="hybridMultilevel"/>
    <w:tmpl w:val="16A0714C"/>
    <w:lvl w:ilvl="0" w:tplc="0DF8548A">
      <w:start w:val="1"/>
      <w:numFmt w:val="bullet"/>
      <w:lvlText w:val="o"/>
      <w:lvlJc w:val="left"/>
      <w:pPr>
        <w:tabs>
          <w:tab w:val="num" w:pos="1080"/>
        </w:tabs>
        <w:ind w:left="1080" w:hanging="360"/>
      </w:pPr>
      <w:rPr>
        <w:rFonts w:ascii="Courier New" w:hAnsi="Courier New" w:hint="default"/>
      </w:rPr>
    </w:lvl>
    <w:lvl w:ilvl="1" w:tplc="3A2C2AB6">
      <w:start w:val="1"/>
      <w:numFmt w:val="bullet"/>
      <w:lvlText w:val="o"/>
      <w:lvlJc w:val="left"/>
      <w:pPr>
        <w:tabs>
          <w:tab w:val="num" w:pos="1080"/>
        </w:tabs>
        <w:ind w:left="1080" w:hanging="360"/>
      </w:pPr>
      <w:rPr>
        <w:rFonts w:ascii="Courier New" w:hAnsi="Courier New" w:hint="default"/>
      </w:rPr>
    </w:lvl>
    <w:lvl w:ilvl="2" w:tplc="6EECED86">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4292DB7"/>
    <w:multiLevelType w:val="hybridMultilevel"/>
    <w:tmpl w:val="82F6767E"/>
    <w:lvl w:ilvl="0" w:tplc="64405E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0253A09"/>
    <w:multiLevelType w:val="hybridMultilevel"/>
    <w:tmpl w:val="067AD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3BA6E49"/>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1"/>
  </w:num>
  <w:num w:numId="2">
    <w:abstractNumId w:val="10"/>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25"/>
  </w:num>
  <w:num w:numId="16">
    <w:abstractNumId w:val="31"/>
  </w:num>
  <w:num w:numId="17">
    <w:abstractNumId w:val="12"/>
  </w:num>
  <w:num w:numId="18">
    <w:abstractNumId w:val="30"/>
  </w:num>
  <w:num w:numId="19">
    <w:abstractNumId w:val="28"/>
  </w:num>
  <w:num w:numId="20">
    <w:abstractNumId w:val="26"/>
  </w:num>
  <w:num w:numId="21">
    <w:abstractNumId w:val="33"/>
  </w:num>
  <w:num w:numId="22">
    <w:abstractNumId w:val="15"/>
  </w:num>
  <w:num w:numId="23">
    <w:abstractNumId w:val="11"/>
  </w:num>
  <w:num w:numId="24">
    <w:abstractNumId w:val="35"/>
  </w:num>
  <w:num w:numId="25">
    <w:abstractNumId w:val="14"/>
  </w:num>
  <w:num w:numId="26">
    <w:abstractNumId w:val="20"/>
  </w:num>
  <w:num w:numId="27">
    <w:abstractNumId w:val="34"/>
  </w:num>
  <w:num w:numId="28">
    <w:abstractNumId w:val="20"/>
  </w:num>
  <w:num w:numId="29">
    <w:abstractNumId w:val="20"/>
  </w:num>
  <w:num w:numId="30">
    <w:abstractNumId w:val="20"/>
  </w:num>
  <w:num w:numId="31">
    <w:abstractNumId w:val="20"/>
  </w:num>
  <w:num w:numId="32">
    <w:abstractNumId w:val="20"/>
  </w:num>
  <w:num w:numId="33">
    <w:abstractNumId w:val="18"/>
  </w:num>
  <w:num w:numId="34">
    <w:abstractNumId w:val="20"/>
  </w:num>
  <w:num w:numId="35">
    <w:abstractNumId w:val="19"/>
  </w:num>
  <w:num w:numId="36">
    <w:abstractNumId w:val="29"/>
  </w:num>
  <w:num w:numId="37">
    <w:abstractNumId w:val="32"/>
  </w:num>
  <w:num w:numId="38">
    <w:abstractNumId w:val="17"/>
  </w:num>
  <w:num w:numId="39">
    <w:abstractNumId w:val="22"/>
  </w:num>
  <w:num w:numId="40">
    <w:abstractNumId w:val="27"/>
  </w:num>
  <w:num w:numId="41">
    <w:abstractNumId w:val="23"/>
  </w:num>
  <w:num w:numId="42">
    <w:abstractNumId w:val="16"/>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6D6A0E68-24F6-421C-B0CD-65AF7DE4FC55}"/>
    <w:docVar w:name="dgnword-eventsink" w:val="76386712"/>
  </w:docVars>
  <w:rsids>
    <w:rsidRoot w:val="00D841F6"/>
    <w:rsid w:val="00045EBB"/>
    <w:rsid w:val="0005392C"/>
    <w:rsid w:val="000571DF"/>
    <w:rsid w:val="000643ED"/>
    <w:rsid w:val="00066061"/>
    <w:rsid w:val="00071367"/>
    <w:rsid w:val="00076A61"/>
    <w:rsid w:val="00092C6D"/>
    <w:rsid w:val="000954C3"/>
    <w:rsid w:val="000B1957"/>
    <w:rsid w:val="000B3D82"/>
    <w:rsid w:val="000B5687"/>
    <w:rsid w:val="000D7B58"/>
    <w:rsid w:val="000E1DD9"/>
    <w:rsid w:val="00104373"/>
    <w:rsid w:val="00106BC1"/>
    <w:rsid w:val="001226AE"/>
    <w:rsid w:val="00126A31"/>
    <w:rsid w:val="00163FA1"/>
    <w:rsid w:val="00167297"/>
    <w:rsid w:val="001741DB"/>
    <w:rsid w:val="00180211"/>
    <w:rsid w:val="00194A43"/>
    <w:rsid w:val="001B56EF"/>
    <w:rsid w:val="001E55DA"/>
    <w:rsid w:val="001F31ED"/>
    <w:rsid w:val="002237E3"/>
    <w:rsid w:val="002266CE"/>
    <w:rsid w:val="002504F3"/>
    <w:rsid w:val="002541D4"/>
    <w:rsid w:val="00261FD9"/>
    <w:rsid w:val="00266F64"/>
    <w:rsid w:val="00276945"/>
    <w:rsid w:val="002A0CB8"/>
    <w:rsid w:val="002A6126"/>
    <w:rsid w:val="002B3762"/>
    <w:rsid w:val="002B660C"/>
    <w:rsid w:val="002E653D"/>
    <w:rsid w:val="002F0354"/>
    <w:rsid w:val="0030441F"/>
    <w:rsid w:val="00305112"/>
    <w:rsid w:val="00321577"/>
    <w:rsid w:val="003279F1"/>
    <w:rsid w:val="0033565A"/>
    <w:rsid w:val="00357A9F"/>
    <w:rsid w:val="00380737"/>
    <w:rsid w:val="00392C86"/>
    <w:rsid w:val="0039654D"/>
    <w:rsid w:val="003A0CD2"/>
    <w:rsid w:val="003C3255"/>
    <w:rsid w:val="003C46EA"/>
    <w:rsid w:val="003C6854"/>
    <w:rsid w:val="003D6C20"/>
    <w:rsid w:val="003E1AF6"/>
    <w:rsid w:val="003E6066"/>
    <w:rsid w:val="0040127E"/>
    <w:rsid w:val="00404853"/>
    <w:rsid w:val="00406EB9"/>
    <w:rsid w:val="004113B3"/>
    <w:rsid w:val="004200ED"/>
    <w:rsid w:val="00423D89"/>
    <w:rsid w:val="00427B0D"/>
    <w:rsid w:val="00436538"/>
    <w:rsid w:val="004547D6"/>
    <w:rsid w:val="0046138D"/>
    <w:rsid w:val="00465A19"/>
    <w:rsid w:val="00466F25"/>
    <w:rsid w:val="004A23C9"/>
    <w:rsid w:val="004B0E54"/>
    <w:rsid w:val="004B13CA"/>
    <w:rsid w:val="004D2EA4"/>
    <w:rsid w:val="004D4477"/>
    <w:rsid w:val="004E6923"/>
    <w:rsid w:val="004F27F8"/>
    <w:rsid w:val="0051095F"/>
    <w:rsid w:val="005540BA"/>
    <w:rsid w:val="00581C71"/>
    <w:rsid w:val="00582BBB"/>
    <w:rsid w:val="005859F2"/>
    <w:rsid w:val="005C2CBE"/>
    <w:rsid w:val="005F14FB"/>
    <w:rsid w:val="00610071"/>
    <w:rsid w:val="006273C8"/>
    <w:rsid w:val="006337A2"/>
    <w:rsid w:val="00660C0B"/>
    <w:rsid w:val="00662B81"/>
    <w:rsid w:val="00671F9B"/>
    <w:rsid w:val="0068109B"/>
    <w:rsid w:val="00686556"/>
    <w:rsid w:val="0069117E"/>
    <w:rsid w:val="006A7F27"/>
    <w:rsid w:val="006B4252"/>
    <w:rsid w:val="006C022F"/>
    <w:rsid w:val="006C55E2"/>
    <w:rsid w:val="006E5F6E"/>
    <w:rsid w:val="006E6794"/>
    <w:rsid w:val="006E6912"/>
    <w:rsid w:val="006F3114"/>
    <w:rsid w:val="007165D1"/>
    <w:rsid w:val="0071664C"/>
    <w:rsid w:val="00734B4E"/>
    <w:rsid w:val="00745F5A"/>
    <w:rsid w:val="00746AEB"/>
    <w:rsid w:val="00755189"/>
    <w:rsid w:val="00755BA8"/>
    <w:rsid w:val="00761A5B"/>
    <w:rsid w:val="00765CA8"/>
    <w:rsid w:val="007755F0"/>
    <w:rsid w:val="00792F47"/>
    <w:rsid w:val="007D786A"/>
    <w:rsid w:val="007E47DA"/>
    <w:rsid w:val="007F7744"/>
    <w:rsid w:val="00814168"/>
    <w:rsid w:val="00815998"/>
    <w:rsid w:val="008171D8"/>
    <w:rsid w:val="00836720"/>
    <w:rsid w:val="00837738"/>
    <w:rsid w:val="00872099"/>
    <w:rsid w:val="008C6CF5"/>
    <w:rsid w:val="008D1608"/>
    <w:rsid w:val="008D69C7"/>
    <w:rsid w:val="008F5702"/>
    <w:rsid w:val="009169F2"/>
    <w:rsid w:val="00920700"/>
    <w:rsid w:val="00922D3F"/>
    <w:rsid w:val="00930AC5"/>
    <w:rsid w:val="00944550"/>
    <w:rsid w:val="009604C4"/>
    <w:rsid w:val="00992743"/>
    <w:rsid w:val="009A652E"/>
    <w:rsid w:val="009B5B16"/>
    <w:rsid w:val="009D137E"/>
    <w:rsid w:val="009D26C4"/>
    <w:rsid w:val="009D444D"/>
    <w:rsid w:val="009E41D7"/>
    <w:rsid w:val="009F25D0"/>
    <w:rsid w:val="00A05445"/>
    <w:rsid w:val="00A203E7"/>
    <w:rsid w:val="00A21EDF"/>
    <w:rsid w:val="00A30147"/>
    <w:rsid w:val="00A3733C"/>
    <w:rsid w:val="00A415E0"/>
    <w:rsid w:val="00A441DA"/>
    <w:rsid w:val="00A506CC"/>
    <w:rsid w:val="00A50E00"/>
    <w:rsid w:val="00A537E2"/>
    <w:rsid w:val="00A66FA8"/>
    <w:rsid w:val="00A6706F"/>
    <w:rsid w:val="00A77A84"/>
    <w:rsid w:val="00A874C8"/>
    <w:rsid w:val="00AA020D"/>
    <w:rsid w:val="00AB05CD"/>
    <w:rsid w:val="00AB5B22"/>
    <w:rsid w:val="00AB5C14"/>
    <w:rsid w:val="00AC4095"/>
    <w:rsid w:val="00AD2D33"/>
    <w:rsid w:val="00AD4F01"/>
    <w:rsid w:val="00AD5394"/>
    <w:rsid w:val="00AE1DBD"/>
    <w:rsid w:val="00AE2818"/>
    <w:rsid w:val="00AE528F"/>
    <w:rsid w:val="00B014FE"/>
    <w:rsid w:val="00B0703F"/>
    <w:rsid w:val="00B10496"/>
    <w:rsid w:val="00B21319"/>
    <w:rsid w:val="00B351FC"/>
    <w:rsid w:val="00B419CE"/>
    <w:rsid w:val="00B4278A"/>
    <w:rsid w:val="00B86C18"/>
    <w:rsid w:val="00BA00A1"/>
    <w:rsid w:val="00BA7672"/>
    <w:rsid w:val="00BB453F"/>
    <w:rsid w:val="00BE0B19"/>
    <w:rsid w:val="00BE54A6"/>
    <w:rsid w:val="00C0319E"/>
    <w:rsid w:val="00C93AEA"/>
    <w:rsid w:val="00CA5FD4"/>
    <w:rsid w:val="00CD1433"/>
    <w:rsid w:val="00CD1ED8"/>
    <w:rsid w:val="00D054B6"/>
    <w:rsid w:val="00D10A06"/>
    <w:rsid w:val="00D216D0"/>
    <w:rsid w:val="00D23950"/>
    <w:rsid w:val="00D43123"/>
    <w:rsid w:val="00D47424"/>
    <w:rsid w:val="00D52AED"/>
    <w:rsid w:val="00D576FF"/>
    <w:rsid w:val="00D841F6"/>
    <w:rsid w:val="00D97340"/>
    <w:rsid w:val="00D975BA"/>
    <w:rsid w:val="00DA1AFB"/>
    <w:rsid w:val="00DA2D74"/>
    <w:rsid w:val="00DC2F67"/>
    <w:rsid w:val="00DC2F78"/>
    <w:rsid w:val="00DC73A8"/>
    <w:rsid w:val="00DE3531"/>
    <w:rsid w:val="00DE7DC9"/>
    <w:rsid w:val="00E042C0"/>
    <w:rsid w:val="00E76C83"/>
    <w:rsid w:val="00E77BA3"/>
    <w:rsid w:val="00EC4C7F"/>
    <w:rsid w:val="00ED13A2"/>
    <w:rsid w:val="00ED753E"/>
    <w:rsid w:val="00EF1B36"/>
    <w:rsid w:val="00F02A6B"/>
    <w:rsid w:val="00F06AFC"/>
    <w:rsid w:val="00F133CB"/>
    <w:rsid w:val="00F22D23"/>
    <w:rsid w:val="00F34E8F"/>
    <w:rsid w:val="00F445A7"/>
    <w:rsid w:val="00F62EE6"/>
    <w:rsid w:val="00F65C3F"/>
    <w:rsid w:val="00F773C1"/>
    <w:rsid w:val="00F90C29"/>
    <w:rsid w:val="00FB663E"/>
    <w:rsid w:val="00FD21DA"/>
    <w:rsid w:val="00FD3AE6"/>
    <w:rsid w:val="00FD52A2"/>
    <w:rsid w:val="00FD7409"/>
    <w:rsid w:val="00FE0F6D"/>
    <w:rsid w:val="00FE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14:docId w14:val="0D6898C4"/>
  <w15:docId w15:val="{A20B0943-6C9A-48F0-9515-2184AA6A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354"/>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2A0CB8"/>
    <w:pPr>
      <w:numPr>
        <w:numId w:val="39"/>
      </w:numPr>
      <w:tabs>
        <w:tab w:val="clear" w:pos="576"/>
      </w:tabs>
    </w:pPr>
    <w:rPr>
      <w:szCs w:val="20"/>
    </w:rPr>
  </w:style>
  <w:style w:type="paragraph" w:customStyle="1" w:styleId="Bullet2">
    <w:name w:val="Bullet 2"/>
    <w:basedOn w:val="Bullet1"/>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character" w:customStyle="1" w:styleId="ChecklistBasisChar">
    <w:name w:val="Checklist Basis Char"/>
    <w:link w:val="ChecklistBasis"/>
    <w:rsid w:val="004B13CA"/>
    <w:rPr>
      <w:rFonts w:ascii="Arial Narrow" w:hAnsi="Arial Narrow"/>
      <w:szCs w:val="24"/>
      <w:lang w:val="en-US" w:eastAsia="en-US" w:bidi="ar-SA"/>
    </w:rPr>
  </w:style>
  <w:style w:type="paragraph" w:customStyle="1" w:styleId="SOPFooter">
    <w:name w:val="SOP Footer"/>
    <w:basedOn w:val="Normal"/>
    <w:rsid w:val="00F06AFC"/>
    <w:pPr>
      <w:jc w:val="center"/>
    </w:pPr>
    <w:rPr>
      <w:rFonts w:ascii="Arial" w:hAnsi="Arial" w:cs="Tahoma"/>
      <w:sz w:val="16"/>
      <w:szCs w:val="20"/>
    </w:rPr>
  </w:style>
  <w:style w:type="character" w:styleId="CommentReference">
    <w:name w:val="annotation reference"/>
    <w:rsid w:val="000D7B58"/>
    <w:rPr>
      <w:sz w:val="16"/>
      <w:szCs w:val="16"/>
    </w:rPr>
  </w:style>
  <w:style w:type="paragraph" w:styleId="CommentText">
    <w:name w:val="annotation text"/>
    <w:basedOn w:val="Normal"/>
    <w:link w:val="CommentTextChar"/>
    <w:rsid w:val="000D7B58"/>
    <w:rPr>
      <w:sz w:val="20"/>
      <w:szCs w:val="20"/>
    </w:rPr>
  </w:style>
  <w:style w:type="character" w:customStyle="1" w:styleId="CommentTextChar">
    <w:name w:val="Comment Text Char"/>
    <w:link w:val="CommentText"/>
    <w:rsid w:val="000D7B58"/>
    <w:rPr>
      <w:lang w:eastAsia="en-US"/>
    </w:rPr>
  </w:style>
  <w:style w:type="paragraph" w:styleId="CommentSubject">
    <w:name w:val="annotation subject"/>
    <w:basedOn w:val="CommentText"/>
    <w:next w:val="CommentText"/>
    <w:link w:val="CommentSubjectChar"/>
    <w:rsid w:val="000D7B58"/>
    <w:rPr>
      <w:b/>
      <w:bCs/>
    </w:rPr>
  </w:style>
  <w:style w:type="character" w:customStyle="1" w:styleId="CommentSubjectChar">
    <w:name w:val="Comment Subject Char"/>
    <w:link w:val="CommentSubject"/>
    <w:rsid w:val="000D7B58"/>
    <w:rPr>
      <w:b/>
      <w:bCs/>
      <w:lang w:eastAsia="en-US"/>
    </w:rPr>
  </w:style>
  <w:style w:type="paragraph" w:styleId="BalloonText">
    <w:name w:val="Balloon Text"/>
    <w:basedOn w:val="Normal"/>
    <w:link w:val="BalloonTextChar"/>
    <w:rsid w:val="000D7B58"/>
    <w:rPr>
      <w:rFonts w:ascii="Tahoma" w:hAnsi="Tahoma" w:cs="Tahoma"/>
      <w:sz w:val="16"/>
      <w:szCs w:val="16"/>
    </w:rPr>
  </w:style>
  <w:style w:type="character" w:customStyle="1" w:styleId="BalloonTextChar">
    <w:name w:val="Balloon Text Char"/>
    <w:link w:val="BalloonText"/>
    <w:rsid w:val="000D7B58"/>
    <w:rPr>
      <w:rFonts w:ascii="Tahoma" w:hAnsi="Tahoma" w:cs="Tahoma"/>
      <w:sz w:val="16"/>
      <w:szCs w:val="16"/>
      <w:lang w:eastAsia="en-US"/>
    </w:rPr>
  </w:style>
  <w:style w:type="character" w:customStyle="1" w:styleId="SOPLeader">
    <w:name w:val="SOP Leader"/>
    <w:rsid w:val="00DC2F78"/>
    <w:rPr>
      <w:rFonts w:ascii="Calibri" w:hAnsi="Calibri"/>
      <w:b/>
      <w:sz w:val="24"/>
    </w:rPr>
  </w:style>
  <w:style w:type="paragraph" w:customStyle="1" w:styleId="SOPName">
    <w:name w:val="SOP Name"/>
    <w:basedOn w:val="Normal"/>
    <w:rsid w:val="00DC2F78"/>
    <w:rPr>
      <w:rFonts w:ascii="Calibri" w:hAnsi="Calibri" w:cs="Tahoma"/>
      <w:szCs w:val="20"/>
    </w:rPr>
  </w:style>
  <w:style w:type="paragraph" w:customStyle="1" w:styleId="SOPTableHeader">
    <w:name w:val="SOP Table Header"/>
    <w:basedOn w:val="Normal"/>
    <w:rsid w:val="00DC2F78"/>
    <w:pPr>
      <w:jc w:val="center"/>
    </w:pPr>
    <w:rPr>
      <w:rFonts w:ascii="Calibri" w:hAnsi="Calibri" w:cs="Tahoma"/>
      <w:sz w:val="20"/>
      <w:szCs w:val="20"/>
    </w:rPr>
  </w:style>
  <w:style w:type="paragraph" w:customStyle="1" w:styleId="SOPTableEntry">
    <w:name w:val="SOP Table Entry"/>
    <w:basedOn w:val="SOPTableHeader"/>
    <w:rsid w:val="00DC2F78"/>
    <w:rPr>
      <w:sz w:val="18"/>
    </w:rPr>
  </w:style>
  <w:style w:type="paragraph" w:styleId="FootnoteText">
    <w:name w:val="footnote text"/>
    <w:basedOn w:val="Normal"/>
    <w:link w:val="FootnoteTextChar"/>
    <w:semiHidden/>
    <w:unhideWhenUsed/>
    <w:rsid w:val="004E6923"/>
    <w:rPr>
      <w:sz w:val="20"/>
      <w:szCs w:val="20"/>
    </w:rPr>
  </w:style>
  <w:style w:type="character" w:customStyle="1" w:styleId="FootnoteTextChar">
    <w:name w:val="Footnote Text Char"/>
    <w:basedOn w:val="DefaultParagraphFont"/>
    <w:link w:val="FootnoteText"/>
    <w:semiHidden/>
    <w:rsid w:val="004E6923"/>
  </w:style>
  <w:style w:type="character" w:styleId="FootnoteReference">
    <w:name w:val="footnote reference"/>
    <w:rsid w:val="004E6923"/>
    <w:rPr>
      <w:vertAlign w:val="superscript"/>
    </w:rPr>
  </w:style>
  <w:style w:type="character" w:styleId="UnresolvedMention">
    <w:name w:val="Unresolved Mention"/>
    <w:uiPriority w:val="99"/>
    <w:semiHidden/>
    <w:unhideWhenUsed/>
    <w:rsid w:val="00872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6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rexel.edu/~/media/9BD48849D3AB41A883D7BC7662E858D1.ash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CCD7A1DB89154D8EA8A5C644F297BC" ma:contentTypeVersion="1" ma:contentTypeDescription="Create a new document." ma:contentTypeScope="" ma:versionID="6357c329a5d71a59fb7782b0918034a2">
  <xsd:schema xmlns:xsd="http://www.w3.org/2001/XMLSchema" xmlns:xs="http://www.w3.org/2001/XMLSchema" xmlns:p="http://schemas.microsoft.com/office/2006/metadata/properties" targetNamespace="http://schemas.microsoft.com/office/2006/metadata/properties" ma:root="true" ma:fieldsID="a392a939059643210937522ca0dd03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068D8-9888-454E-8F8E-152079C3EB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AAA900-5073-4AB1-AA4D-583CBB548C7F}">
  <ds:schemaRefs>
    <ds:schemaRef ds:uri="http://schemas.microsoft.com/sharepoint/v3/contenttype/forms"/>
  </ds:schemaRefs>
</ds:datastoreItem>
</file>

<file path=customXml/itemProps3.xml><?xml version="1.0" encoding="utf-8"?>
<ds:datastoreItem xmlns:ds="http://schemas.openxmlformats.org/officeDocument/2006/customXml" ds:itemID="{10E839C2-7198-4AE2-B66B-E84502E8B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CHECKLIST: HIPAA Waiver of Authorization</vt:lpstr>
    </vt:vector>
  </TitlesOfParts>
  <Manager>Stuart Horowitz, PhD, MBA, CHRC</Manager>
  <Company>Huron Consulting Group, Inc.</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HIPAA Waiver of Authorization</dc:title>
  <dc:subject>Huron HRPP ToolKit</dc:subject>
  <dc:creator>Jeffrey Cooper</dc:creator>
  <cp:keywords>Huron, HRPP, SOP</cp:keywords>
  <dc:description>©2009-2012 Huron Consulting Services, LLC. Use and distribution subject to End User License Agreement at http://www.huronconsultinggroup.com/SOP</dc:description>
  <cp:lastModifiedBy>McClung,Kirstie</cp:lastModifiedBy>
  <cp:revision>3</cp:revision>
  <cp:lastPrinted>2010-04-02T15:54:00Z</cp:lastPrinted>
  <dcterms:created xsi:type="dcterms:W3CDTF">2020-10-15T18:22:00Z</dcterms:created>
  <dcterms:modified xsi:type="dcterms:W3CDTF">2020-12-08T21:53:00Z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0x01010084CCD7A1DB89154D8EA8A5C644F297BC</vt:lpwstr>
  </property>
</Properties>
</file>